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8D7C6F" w:rsidRDefault="00757574" w:rsidP="001B430D">
      <w:pPr>
        <w:rPr>
          <w:rFonts w:ascii="Gentium" w:hAnsi="Gentium"/>
          <w:sz w:val="28"/>
          <w:szCs w:val="28"/>
        </w:rPr>
      </w:pPr>
      <w:r w:rsidRPr="008D7C6F">
        <w:rPr>
          <w:rFonts w:ascii="Gentium" w:hAnsi="Gentium"/>
          <w:sz w:val="28"/>
          <w:szCs w:val="28"/>
        </w:rPr>
        <w:t xml:space="preserve">Congregation </w:t>
      </w:r>
      <w:r w:rsidR="00CE18D7" w:rsidRPr="008D7C6F">
        <w:rPr>
          <w:rFonts w:ascii="Gentium" w:hAnsi="Gentium"/>
          <w:sz w:val="28"/>
          <w:szCs w:val="28"/>
        </w:rPr>
        <w:t>of</w:t>
      </w:r>
      <w:r w:rsidR="00131522" w:rsidRPr="008D7C6F">
        <w:rPr>
          <w:rFonts w:ascii="Gentium" w:hAnsi="Gentium"/>
          <w:sz w:val="28"/>
          <w:szCs w:val="28"/>
        </w:rPr>
        <w:t xml:space="preserve"> </w:t>
      </w:r>
      <w:r w:rsidR="00B20D30" w:rsidRPr="008D7C6F">
        <w:rPr>
          <w:rFonts w:ascii="Gentium" w:hAnsi="Gentium"/>
          <w:sz w:val="28"/>
          <w:szCs w:val="28"/>
        </w:rPr>
        <w:t>the Lord Jesus Christ,</w:t>
      </w:r>
    </w:p>
    <w:p w:rsidR="001656C2" w:rsidRDefault="00452FA0" w:rsidP="001B430D">
      <w:pPr>
        <w:rPr>
          <w:rFonts w:ascii="Gentium" w:hAnsi="Gentium"/>
          <w:sz w:val="28"/>
          <w:szCs w:val="28"/>
        </w:rPr>
      </w:pPr>
      <w:r>
        <w:rPr>
          <w:rFonts w:ascii="Gentium" w:hAnsi="Gentium"/>
          <w:sz w:val="28"/>
          <w:szCs w:val="28"/>
        </w:rPr>
        <w:t>There are m</w:t>
      </w:r>
      <w:r w:rsidR="00372671">
        <w:rPr>
          <w:rFonts w:ascii="Gentium" w:hAnsi="Gentium"/>
          <w:sz w:val="28"/>
          <w:szCs w:val="28"/>
        </w:rPr>
        <w:t xml:space="preserve">any instances in the Bible where </w:t>
      </w:r>
      <w:r w:rsidR="006872A1">
        <w:rPr>
          <w:rFonts w:ascii="Gentium" w:hAnsi="Gentium"/>
          <w:sz w:val="28"/>
          <w:szCs w:val="28"/>
        </w:rPr>
        <w:t xml:space="preserve">God </w:t>
      </w:r>
      <w:r w:rsidR="00372671">
        <w:rPr>
          <w:rFonts w:ascii="Gentium" w:hAnsi="Gentium"/>
          <w:sz w:val="28"/>
          <w:szCs w:val="28"/>
        </w:rPr>
        <w:t>severe</w:t>
      </w:r>
      <w:r w:rsidR="006872A1">
        <w:rPr>
          <w:rFonts w:ascii="Gentium" w:hAnsi="Gentium"/>
          <w:sz w:val="28"/>
          <w:szCs w:val="28"/>
        </w:rPr>
        <w:t xml:space="preserve">ly judges </w:t>
      </w:r>
      <w:r>
        <w:rPr>
          <w:rFonts w:ascii="Gentium" w:hAnsi="Gentium"/>
          <w:sz w:val="28"/>
          <w:szCs w:val="28"/>
        </w:rPr>
        <w:t>the wicked</w:t>
      </w:r>
      <w:r w:rsidR="00372671">
        <w:rPr>
          <w:rFonts w:ascii="Gentium" w:hAnsi="Gentium"/>
          <w:sz w:val="28"/>
          <w:szCs w:val="28"/>
        </w:rPr>
        <w:t>.</w:t>
      </w:r>
    </w:p>
    <w:p w:rsidR="00452FA0" w:rsidRPr="007B3851" w:rsidRDefault="007B3851" w:rsidP="00372671">
      <w:pPr>
        <w:pStyle w:val="ListParagraph"/>
        <w:numPr>
          <w:ilvl w:val="0"/>
          <w:numId w:val="7"/>
        </w:numPr>
        <w:rPr>
          <w:rFonts w:ascii="Gentium" w:hAnsi="Gentium"/>
          <w:sz w:val="28"/>
          <w:szCs w:val="28"/>
        </w:rPr>
      </w:pPr>
      <w:r>
        <w:rPr>
          <w:rFonts w:ascii="Gentium" w:hAnsi="Gentium" w:cs="Gentium"/>
          <w:bCs/>
          <w:sz w:val="28"/>
          <w:lang w:val="en-US" w:eastAsia="en-NZ" w:bidi="he-IL"/>
        </w:rPr>
        <w:t xml:space="preserve">Perhaps the most well-known example is in </w:t>
      </w:r>
      <w:r w:rsidR="00452FA0" w:rsidRPr="00561DCA">
        <w:rPr>
          <w:rFonts w:ascii="Gentium" w:hAnsi="Gentium" w:cs="Gentium"/>
          <w:bCs/>
          <w:sz w:val="28"/>
          <w:lang w:val="en-US" w:eastAsia="en-NZ" w:bidi="he-IL"/>
        </w:rPr>
        <w:t>Genesis 13</w:t>
      </w:r>
      <w:r>
        <w:rPr>
          <w:rFonts w:ascii="Gentium" w:hAnsi="Gentium" w:cs="Gentium"/>
          <w:bCs/>
          <w:sz w:val="28"/>
          <w:lang w:val="en-US" w:eastAsia="en-NZ" w:bidi="he-IL"/>
        </w:rPr>
        <w:t xml:space="preserve"> where </w:t>
      </w:r>
      <w:r w:rsidR="00FA4FBF">
        <w:rPr>
          <w:rFonts w:ascii="Gentium" w:hAnsi="Gentium" w:cs="Gentium"/>
          <w:bCs/>
          <w:sz w:val="28"/>
          <w:lang w:val="en-US" w:eastAsia="en-NZ" w:bidi="he-IL"/>
        </w:rPr>
        <w:t xml:space="preserve">the Lord destroyed the cities of </w:t>
      </w:r>
      <w:r w:rsidRPr="00561DCA">
        <w:rPr>
          <w:rFonts w:ascii="Gentium" w:hAnsi="Gentium" w:cs="Gentium"/>
          <w:b/>
          <w:bCs/>
          <w:sz w:val="28"/>
          <w:lang w:val="en-US" w:eastAsia="en-NZ" w:bidi="he-IL"/>
        </w:rPr>
        <w:t>Sodom and Gomorrah</w:t>
      </w:r>
      <w:r w:rsidR="008B1D98">
        <w:rPr>
          <w:rFonts w:ascii="Gentium" w:hAnsi="Gentium" w:cs="Gentium"/>
          <w:bCs/>
          <w:sz w:val="28"/>
          <w:lang w:val="en-US" w:eastAsia="en-NZ" w:bidi="he-IL"/>
        </w:rPr>
        <w:t>.</w:t>
      </w:r>
    </w:p>
    <w:p w:rsidR="00452FA0" w:rsidRPr="007B3851" w:rsidRDefault="00E43DD2" w:rsidP="00372671">
      <w:pPr>
        <w:pStyle w:val="ListParagraph"/>
        <w:numPr>
          <w:ilvl w:val="0"/>
          <w:numId w:val="7"/>
        </w:numPr>
        <w:rPr>
          <w:rFonts w:ascii="Gentium" w:hAnsi="Gentium"/>
          <w:sz w:val="28"/>
          <w:szCs w:val="28"/>
        </w:rPr>
      </w:pPr>
      <w:r>
        <w:rPr>
          <w:rFonts w:ascii="Gentium" w:hAnsi="Gentium"/>
          <w:sz w:val="28"/>
          <w:lang w:val="en-US" w:eastAsia="en-NZ" w:bidi="he-IL"/>
        </w:rPr>
        <w:t xml:space="preserve">But </w:t>
      </w:r>
      <w:r w:rsidR="007B3851" w:rsidRPr="007B3851">
        <w:rPr>
          <w:rFonts w:ascii="Gentium" w:hAnsi="Gentium"/>
          <w:sz w:val="28"/>
          <w:lang w:val="en-US" w:eastAsia="en-NZ" w:bidi="he-IL"/>
        </w:rPr>
        <w:t xml:space="preserve">in our evening household devotions </w:t>
      </w:r>
      <w:r w:rsidR="008B1D98">
        <w:rPr>
          <w:rFonts w:ascii="Gentium" w:hAnsi="Gentium"/>
          <w:sz w:val="28"/>
          <w:lang w:val="en-US" w:eastAsia="en-NZ" w:bidi="he-IL"/>
        </w:rPr>
        <w:t xml:space="preserve">this week we read about </w:t>
      </w:r>
      <w:r w:rsidR="007B3851" w:rsidRPr="007B3851">
        <w:rPr>
          <w:rFonts w:ascii="Gentium" w:hAnsi="Gentium"/>
          <w:sz w:val="28"/>
          <w:lang w:val="en-US" w:eastAsia="en-NZ" w:bidi="he-IL"/>
        </w:rPr>
        <w:t>a time when “</w:t>
      </w:r>
      <w:r w:rsidR="00452FA0" w:rsidRPr="007B3851">
        <w:rPr>
          <w:rFonts w:ascii="Gentium" w:hAnsi="Gentium"/>
          <w:i/>
          <w:sz w:val="28"/>
          <w:lang w:val="en-US" w:eastAsia="en-NZ" w:bidi="he-IL"/>
        </w:rPr>
        <w:t xml:space="preserve">the angel of the LORD went out and struck down </w:t>
      </w:r>
      <w:r w:rsidR="00452FA0" w:rsidRPr="00561DCA">
        <w:rPr>
          <w:rFonts w:ascii="Gentium" w:hAnsi="Gentium"/>
          <w:b/>
          <w:i/>
          <w:sz w:val="28"/>
          <w:lang w:val="en-US" w:eastAsia="en-NZ" w:bidi="he-IL"/>
        </w:rPr>
        <w:t xml:space="preserve">a hundred and eighty-five thousand </w:t>
      </w:r>
      <w:r w:rsidRPr="00561DCA">
        <w:rPr>
          <w:rFonts w:ascii="Gentium" w:hAnsi="Gentium"/>
          <w:b/>
          <w:i/>
          <w:sz w:val="28"/>
          <w:lang w:val="en-US" w:eastAsia="en-NZ" w:bidi="he-IL"/>
        </w:rPr>
        <w:t>[Assyrian soldiers</w:t>
      </w:r>
      <w:r>
        <w:rPr>
          <w:rFonts w:ascii="Gentium" w:hAnsi="Gentium"/>
          <w:i/>
          <w:sz w:val="28"/>
          <w:lang w:val="en-US" w:eastAsia="en-NZ" w:bidi="he-IL"/>
        </w:rPr>
        <w:t>]</w:t>
      </w:r>
      <w:r w:rsidR="007B3851">
        <w:rPr>
          <w:rFonts w:ascii="Gentium" w:hAnsi="Gentium"/>
          <w:sz w:val="28"/>
          <w:lang w:val="en-US" w:eastAsia="en-NZ" w:bidi="he-IL"/>
        </w:rPr>
        <w:t xml:space="preserve">.” </w:t>
      </w:r>
      <w:r w:rsidR="006872A1">
        <w:rPr>
          <w:rFonts w:ascii="Gentium" w:hAnsi="Gentium"/>
          <w:sz w:val="28"/>
          <w:lang w:val="en-US" w:eastAsia="en-NZ" w:bidi="he-IL"/>
        </w:rPr>
        <w:t xml:space="preserve"> </w:t>
      </w:r>
      <w:r w:rsidR="007B3851">
        <w:rPr>
          <w:rFonts w:ascii="Gentium" w:hAnsi="Gentium"/>
          <w:sz w:val="28"/>
          <w:lang w:val="en-US" w:eastAsia="en-NZ" w:bidi="he-IL"/>
        </w:rPr>
        <w:t>185,000 people!</w:t>
      </w:r>
    </w:p>
    <w:p w:rsidR="00737D06" w:rsidRPr="00737D06" w:rsidRDefault="00561DCA" w:rsidP="00737D06">
      <w:pPr>
        <w:rPr>
          <w:rFonts w:ascii="Gentium" w:hAnsi="Gentium"/>
          <w:sz w:val="28"/>
          <w:szCs w:val="28"/>
        </w:rPr>
      </w:pPr>
      <w:r>
        <w:rPr>
          <w:rFonts w:ascii="Gentium" w:hAnsi="Gentium"/>
          <w:sz w:val="28"/>
          <w:szCs w:val="28"/>
        </w:rPr>
        <w:t xml:space="preserve">But while we can see the link between wickedness and judgment with occasions like those, </w:t>
      </w:r>
      <w:r w:rsidR="006872A1">
        <w:rPr>
          <w:rFonts w:ascii="Gentium" w:hAnsi="Gentium"/>
          <w:sz w:val="28"/>
          <w:szCs w:val="28"/>
        </w:rPr>
        <w:t xml:space="preserve">there are other severe judgments that involve the Lord’s people and </w:t>
      </w:r>
      <w:r>
        <w:rPr>
          <w:rFonts w:ascii="Gentium" w:hAnsi="Gentium"/>
          <w:sz w:val="28"/>
          <w:szCs w:val="28"/>
        </w:rPr>
        <w:t xml:space="preserve">actions that don’t seem, to us, to be </w:t>
      </w:r>
      <w:r w:rsidR="006872A1">
        <w:rPr>
          <w:rFonts w:ascii="Gentium" w:hAnsi="Gentium"/>
          <w:sz w:val="28"/>
          <w:szCs w:val="28"/>
        </w:rPr>
        <w:t>all that wicked:</w:t>
      </w:r>
    </w:p>
    <w:p w:rsidR="00E43DD2" w:rsidRDefault="00E43DD2" w:rsidP="00E43DD2">
      <w:pPr>
        <w:pStyle w:val="ListParagraph"/>
        <w:numPr>
          <w:ilvl w:val="0"/>
          <w:numId w:val="7"/>
        </w:numPr>
        <w:rPr>
          <w:rFonts w:ascii="Gentium" w:hAnsi="Gentium"/>
          <w:sz w:val="28"/>
          <w:szCs w:val="28"/>
        </w:rPr>
      </w:pPr>
      <w:r>
        <w:rPr>
          <w:rFonts w:ascii="Gentium" w:hAnsi="Gentium"/>
          <w:sz w:val="28"/>
          <w:szCs w:val="28"/>
        </w:rPr>
        <w:t xml:space="preserve">The most well known example is surely </w:t>
      </w:r>
      <w:proofErr w:type="spellStart"/>
      <w:r w:rsidRPr="00561DCA">
        <w:rPr>
          <w:rFonts w:ascii="Gentium" w:hAnsi="Gentium"/>
          <w:b/>
          <w:sz w:val="28"/>
          <w:szCs w:val="28"/>
        </w:rPr>
        <w:t>Uzzah</w:t>
      </w:r>
      <w:proofErr w:type="spellEnd"/>
      <w:r>
        <w:rPr>
          <w:rFonts w:ascii="Gentium" w:hAnsi="Gentium"/>
          <w:sz w:val="28"/>
          <w:szCs w:val="28"/>
        </w:rPr>
        <w:t xml:space="preserve">, the man who reached out to steady the Ark of the Covenant because it was about to tip over, and was struck dead by the Lord!  </w:t>
      </w:r>
    </w:p>
    <w:p w:rsidR="004D1674" w:rsidRDefault="00BE7B36" w:rsidP="00737D06">
      <w:pPr>
        <w:pStyle w:val="ListParagraph"/>
        <w:numPr>
          <w:ilvl w:val="0"/>
          <w:numId w:val="7"/>
        </w:numPr>
        <w:rPr>
          <w:rFonts w:ascii="Gentium" w:hAnsi="Gentium"/>
          <w:sz w:val="28"/>
          <w:szCs w:val="28"/>
        </w:rPr>
      </w:pPr>
      <w:r>
        <w:rPr>
          <w:rFonts w:ascii="Gentium" w:hAnsi="Gentium"/>
          <w:sz w:val="28"/>
          <w:szCs w:val="28"/>
        </w:rPr>
        <w:t>And</w:t>
      </w:r>
      <w:r w:rsidR="00E43DD2">
        <w:rPr>
          <w:rFonts w:ascii="Gentium" w:hAnsi="Gentium"/>
          <w:sz w:val="28"/>
          <w:szCs w:val="28"/>
        </w:rPr>
        <w:t xml:space="preserve"> then there is </w:t>
      </w:r>
      <w:r w:rsidR="00E43DD2" w:rsidRPr="00561DCA">
        <w:rPr>
          <w:rFonts w:ascii="Gentium" w:hAnsi="Gentium"/>
          <w:b/>
          <w:sz w:val="28"/>
          <w:szCs w:val="28"/>
        </w:rPr>
        <w:t>A</w:t>
      </w:r>
      <w:r w:rsidRPr="00561DCA">
        <w:rPr>
          <w:rFonts w:ascii="Gentium" w:hAnsi="Gentium"/>
          <w:b/>
          <w:sz w:val="28"/>
          <w:szCs w:val="28"/>
        </w:rPr>
        <w:t>nanias and Sapphira</w:t>
      </w:r>
      <w:r>
        <w:rPr>
          <w:rFonts w:ascii="Gentium" w:hAnsi="Gentium"/>
          <w:sz w:val="28"/>
          <w:szCs w:val="28"/>
        </w:rPr>
        <w:t xml:space="preserve">, </w:t>
      </w:r>
      <w:r w:rsidR="00E43DD2">
        <w:rPr>
          <w:rFonts w:ascii="Gentium" w:hAnsi="Gentium"/>
          <w:sz w:val="28"/>
          <w:szCs w:val="28"/>
        </w:rPr>
        <w:t xml:space="preserve">the husband and wife who told a lie and </w:t>
      </w:r>
      <w:r>
        <w:rPr>
          <w:rFonts w:ascii="Gentium" w:hAnsi="Gentium"/>
          <w:sz w:val="28"/>
          <w:szCs w:val="28"/>
        </w:rPr>
        <w:t>were struck dead by the Lord.</w:t>
      </w:r>
    </w:p>
    <w:p w:rsidR="008E1811" w:rsidRDefault="00BE7B36" w:rsidP="00737D06">
      <w:pPr>
        <w:rPr>
          <w:rFonts w:ascii="Gentium" w:hAnsi="Gentium"/>
          <w:sz w:val="28"/>
          <w:szCs w:val="28"/>
        </w:rPr>
      </w:pPr>
      <w:r w:rsidRPr="004D1674">
        <w:rPr>
          <w:rFonts w:ascii="Gentium" w:hAnsi="Gentium"/>
          <w:sz w:val="28"/>
          <w:szCs w:val="28"/>
        </w:rPr>
        <w:t>And we have a</w:t>
      </w:r>
      <w:r w:rsidR="00737D06" w:rsidRPr="004D1674">
        <w:rPr>
          <w:rFonts w:ascii="Gentium" w:hAnsi="Gentium"/>
          <w:sz w:val="28"/>
          <w:szCs w:val="28"/>
        </w:rPr>
        <w:t xml:space="preserve">nother example here </w:t>
      </w:r>
      <w:r w:rsidR="004D1674" w:rsidRPr="004D1674">
        <w:rPr>
          <w:rFonts w:ascii="Gentium" w:hAnsi="Gentium"/>
          <w:sz w:val="28"/>
          <w:szCs w:val="28"/>
        </w:rPr>
        <w:t>in Leviticus 10</w:t>
      </w:r>
      <w:r w:rsidRPr="004D1674">
        <w:rPr>
          <w:rFonts w:ascii="Gentium" w:hAnsi="Gentium"/>
          <w:sz w:val="28"/>
          <w:szCs w:val="28"/>
        </w:rPr>
        <w:t xml:space="preserve"> </w:t>
      </w:r>
      <w:r w:rsidR="00561DCA">
        <w:rPr>
          <w:rFonts w:ascii="Gentium" w:hAnsi="Gentium"/>
          <w:sz w:val="28"/>
          <w:szCs w:val="28"/>
        </w:rPr>
        <w:t>where</w:t>
      </w:r>
      <w:r w:rsidRPr="004D1674">
        <w:rPr>
          <w:rFonts w:ascii="Gentium" w:hAnsi="Gentium"/>
          <w:sz w:val="28"/>
          <w:szCs w:val="28"/>
        </w:rPr>
        <w:t xml:space="preserve"> </w:t>
      </w:r>
      <w:proofErr w:type="spellStart"/>
      <w:r w:rsidR="00737D06" w:rsidRPr="004D1674">
        <w:rPr>
          <w:rFonts w:ascii="Gentium" w:hAnsi="Gentium"/>
          <w:sz w:val="28"/>
          <w:szCs w:val="28"/>
        </w:rPr>
        <w:t>Nadab</w:t>
      </w:r>
      <w:proofErr w:type="spellEnd"/>
      <w:r w:rsidR="00737D06" w:rsidRPr="004D1674">
        <w:rPr>
          <w:rFonts w:ascii="Gentium" w:hAnsi="Gentium"/>
          <w:sz w:val="28"/>
          <w:szCs w:val="28"/>
        </w:rPr>
        <w:t xml:space="preserve"> and </w:t>
      </w:r>
      <w:proofErr w:type="spellStart"/>
      <w:r w:rsidR="00737D06" w:rsidRPr="004D1674">
        <w:rPr>
          <w:rFonts w:ascii="Gentium" w:hAnsi="Gentium"/>
          <w:sz w:val="28"/>
          <w:szCs w:val="28"/>
        </w:rPr>
        <w:t>Abihu</w:t>
      </w:r>
      <w:proofErr w:type="spellEnd"/>
      <w:r w:rsidRPr="004D1674">
        <w:rPr>
          <w:rFonts w:ascii="Gentium" w:hAnsi="Gentium"/>
          <w:sz w:val="28"/>
          <w:szCs w:val="28"/>
        </w:rPr>
        <w:t xml:space="preserve"> </w:t>
      </w:r>
      <w:r w:rsidR="002867F1" w:rsidRPr="004D1674">
        <w:rPr>
          <w:rFonts w:ascii="Gentium" w:hAnsi="Gentium"/>
          <w:sz w:val="28"/>
          <w:szCs w:val="28"/>
        </w:rPr>
        <w:t>we</w:t>
      </w:r>
      <w:r w:rsidRPr="004D1674">
        <w:rPr>
          <w:rFonts w:ascii="Gentium" w:hAnsi="Gentium"/>
          <w:sz w:val="28"/>
          <w:szCs w:val="28"/>
        </w:rPr>
        <w:t>re consumed by the fire of the Lord just because they offered “</w:t>
      </w:r>
      <w:r w:rsidRPr="004D1674">
        <w:rPr>
          <w:rFonts w:ascii="Gentium" w:hAnsi="Gentium"/>
          <w:i/>
          <w:sz w:val="28"/>
          <w:szCs w:val="28"/>
        </w:rPr>
        <w:t>unauthorized fire</w:t>
      </w:r>
      <w:r w:rsidRPr="004D1674">
        <w:rPr>
          <w:rFonts w:ascii="Gentium" w:hAnsi="Gentium"/>
          <w:sz w:val="28"/>
          <w:szCs w:val="28"/>
        </w:rPr>
        <w:t>.”</w:t>
      </w:r>
      <w:r w:rsidR="008E1811" w:rsidRPr="004D1674">
        <w:rPr>
          <w:rFonts w:ascii="Gentium" w:hAnsi="Gentium"/>
          <w:sz w:val="28"/>
          <w:szCs w:val="28"/>
        </w:rPr>
        <w:t xml:space="preserve">  And we read this and it doesn’t seem, to us, to be such a big deal</w:t>
      </w:r>
      <w:r w:rsidR="004D1674">
        <w:rPr>
          <w:rFonts w:ascii="Gentium" w:hAnsi="Gentium"/>
          <w:sz w:val="28"/>
          <w:szCs w:val="28"/>
        </w:rPr>
        <w:t xml:space="preserve">.  </w:t>
      </w:r>
      <w:proofErr w:type="gramStart"/>
      <w:r w:rsidR="004D1674">
        <w:rPr>
          <w:rFonts w:ascii="Gentium" w:hAnsi="Gentium"/>
          <w:sz w:val="28"/>
          <w:szCs w:val="28"/>
        </w:rPr>
        <w:t>S</w:t>
      </w:r>
      <w:r w:rsidR="008E1811" w:rsidRPr="004D1674">
        <w:rPr>
          <w:rFonts w:ascii="Gentium" w:hAnsi="Gentium"/>
          <w:sz w:val="28"/>
          <w:szCs w:val="28"/>
        </w:rPr>
        <w:t xml:space="preserve">o why </w:t>
      </w:r>
      <w:r w:rsidR="006872A1">
        <w:rPr>
          <w:rFonts w:ascii="Gentium" w:hAnsi="Gentium"/>
          <w:sz w:val="28"/>
          <w:szCs w:val="28"/>
        </w:rPr>
        <w:t xml:space="preserve">this </w:t>
      </w:r>
      <w:r w:rsidR="008E1811" w:rsidRPr="004D1674">
        <w:rPr>
          <w:rFonts w:ascii="Gentium" w:hAnsi="Gentium"/>
          <w:sz w:val="28"/>
          <w:szCs w:val="28"/>
        </w:rPr>
        <w:t>severe judgment?</w:t>
      </w:r>
      <w:proofErr w:type="gramEnd"/>
      <w:r w:rsidR="004D1674">
        <w:rPr>
          <w:rFonts w:ascii="Gentium" w:hAnsi="Gentium"/>
          <w:sz w:val="28"/>
          <w:szCs w:val="28"/>
        </w:rPr>
        <w:t xml:space="preserve">  </w:t>
      </w:r>
      <w:r w:rsidR="008D6356">
        <w:rPr>
          <w:rFonts w:ascii="Gentium" w:hAnsi="Gentium"/>
          <w:sz w:val="28"/>
          <w:szCs w:val="28"/>
        </w:rPr>
        <w:t xml:space="preserve">And </w:t>
      </w:r>
      <w:r w:rsidR="008E1811">
        <w:rPr>
          <w:rFonts w:ascii="Gentium" w:hAnsi="Gentium"/>
          <w:sz w:val="28"/>
          <w:szCs w:val="28"/>
        </w:rPr>
        <w:t xml:space="preserve">of course, </w:t>
      </w:r>
      <w:r w:rsidR="008D6356">
        <w:rPr>
          <w:rFonts w:ascii="Gentium" w:hAnsi="Gentium"/>
          <w:sz w:val="28"/>
          <w:szCs w:val="28"/>
        </w:rPr>
        <w:t>w</w:t>
      </w:r>
      <w:r w:rsidR="00737D06">
        <w:rPr>
          <w:rFonts w:ascii="Gentium" w:hAnsi="Gentium"/>
          <w:sz w:val="28"/>
          <w:szCs w:val="28"/>
        </w:rPr>
        <w:t xml:space="preserve">hat makes this episode </w:t>
      </w:r>
      <w:r w:rsidR="008E1811">
        <w:rPr>
          <w:rFonts w:ascii="Gentium" w:hAnsi="Gentium"/>
          <w:sz w:val="28"/>
          <w:szCs w:val="28"/>
        </w:rPr>
        <w:t xml:space="preserve">even more striking </w:t>
      </w:r>
      <w:r w:rsidR="00737D06">
        <w:rPr>
          <w:rFonts w:ascii="Gentium" w:hAnsi="Gentium"/>
          <w:sz w:val="28"/>
          <w:szCs w:val="28"/>
        </w:rPr>
        <w:t>is what happened immediately before it</w:t>
      </w:r>
      <w:r w:rsidR="00561DCA">
        <w:rPr>
          <w:rFonts w:ascii="Gentium" w:hAnsi="Gentium"/>
          <w:sz w:val="28"/>
          <w:szCs w:val="28"/>
        </w:rPr>
        <w:t xml:space="preserve"> in </w:t>
      </w:r>
      <w:r w:rsidR="00561DCA" w:rsidRPr="00561DCA">
        <w:rPr>
          <w:rFonts w:ascii="Gentium" w:hAnsi="Gentium"/>
          <w:b/>
          <w:sz w:val="28"/>
          <w:szCs w:val="28"/>
        </w:rPr>
        <w:t>chapter 9</w:t>
      </w:r>
      <w:r w:rsidR="00737D06">
        <w:rPr>
          <w:rFonts w:ascii="Gentium" w:hAnsi="Gentium"/>
          <w:sz w:val="28"/>
          <w:szCs w:val="28"/>
        </w:rPr>
        <w:t xml:space="preserve">.  </w:t>
      </w:r>
      <w:r w:rsidR="008E1811">
        <w:rPr>
          <w:rFonts w:ascii="Gentium" w:hAnsi="Gentium"/>
          <w:sz w:val="28"/>
          <w:szCs w:val="28"/>
        </w:rPr>
        <w:t xml:space="preserve">As we saw last week, it was the first </w:t>
      </w:r>
      <w:r w:rsidR="00737D06">
        <w:rPr>
          <w:rFonts w:ascii="Gentium" w:hAnsi="Gentium"/>
          <w:sz w:val="28"/>
          <w:szCs w:val="28"/>
        </w:rPr>
        <w:t>congregational worship service</w:t>
      </w:r>
      <w:r w:rsidR="008E1811">
        <w:rPr>
          <w:rFonts w:ascii="Gentium" w:hAnsi="Gentium"/>
          <w:sz w:val="28"/>
          <w:szCs w:val="28"/>
        </w:rPr>
        <w:t xml:space="preserve"> in Israel</w:t>
      </w:r>
      <w:r w:rsidR="00F225FD">
        <w:rPr>
          <w:rFonts w:ascii="Gentium" w:hAnsi="Gentium"/>
          <w:sz w:val="28"/>
          <w:szCs w:val="28"/>
        </w:rPr>
        <w:t>, a</w:t>
      </w:r>
      <w:r w:rsidR="008E1811">
        <w:rPr>
          <w:rFonts w:ascii="Gentium" w:hAnsi="Gentium"/>
          <w:sz w:val="28"/>
          <w:szCs w:val="28"/>
        </w:rPr>
        <w:t xml:space="preserve">nd it climaxed with </w:t>
      </w:r>
      <w:r w:rsidR="008E1811" w:rsidRPr="00561DCA">
        <w:rPr>
          <w:rFonts w:ascii="Gentium" w:hAnsi="Gentium"/>
          <w:sz w:val="28"/>
          <w:szCs w:val="28"/>
        </w:rPr>
        <w:t>verse 23</w:t>
      </w:r>
      <w:r w:rsidR="008E1811">
        <w:rPr>
          <w:rFonts w:ascii="Gentium" w:hAnsi="Gentium"/>
          <w:sz w:val="28"/>
          <w:szCs w:val="28"/>
        </w:rPr>
        <w:t>, whe</w:t>
      </w:r>
      <w:r w:rsidR="006872A1">
        <w:rPr>
          <w:rFonts w:ascii="Gentium" w:hAnsi="Gentium"/>
          <w:sz w:val="28"/>
          <w:szCs w:val="28"/>
        </w:rPr>
        <w:t>re</w:t>
      </w:r>
      <w:r w:rsidR="008E1811">
        <w:rPr>
          <w:rFonts w:ascii="Gentium" w:hAnsi="Gentium"/>
          <w:sz w:val="28"/>
          <w:szCs w:val="28"/>
        </w:rPr>
        <w:t xml:space="preserve"> “</w:t>
      </w:r>
      <w:r w:rsidR="00737D06" w:rsidRPr="008D6356">
        <w:rPr>
          <w:rFonts w:ascii="Gentium" w:hAnsi="Gentium"/>
          <w:i/>
          <w:sz w:val="28"/>
          <w:szCs w:val="28"/>
        </w:rPr>
        <w:t xml:space="preserve">the Lord appeared to all the people.”  </w:t>
      </w:r>
      <w:r w:rsidR="00737D06" w:rsidRPr="008E1811">
        <w:rPr>
          <w:rFonts w:ascii="Gentium" w:hAnsi="Gentium"/>
          <w:sz w:val="28"/>
          <w:szCs w:val="28"/>
        </w:rPr>
        <w:t>Wow</w:t>
      </w:r>
      <w:r w:rsidR="00737D06" w:rsidRPr="006872A1">
        <w:rPr>
          <w:rFonts w:ascii="Gentium" w:hAnsi="Gentium"/>
          <w:sz w:val="28"/>
          <w:szCs w:val="28"/>
        </w:rPr>
        <w:t xml:space="preserve">! </w:t>
      </w:r>
      <w:r w:rsidR="00737D06" w:rsidRPr="008D6356">
        <w:rPr>
          <w:rFonts w:ascii="Gentium" w:hAnsi="Gentium"/>
          <w:i/>
          <w:sz w:val="28"/>
          <w:szCs w:val="28"/>
        </w:rPr>
        <w:t xml:space="preserve"> </w:t>
      </w:r>
      <w:r w:rsidR="00737D06" w:rsidRPr="008E1811">
        <w:rPr>
          <w:rFonts w:ascii="Gentium" w:hAnsi="Gentium"/>
          <w:sz w:val="28"/>
          <w:szCs w:val="28"/>
        </w:rPr>
        <w:t xml:space="preserve">And then, </w:t>
      </w:r>
      <w:r w:rsidR="008E1811">
        <w:rPr>
          <w:rFonts w:ascii="Gentium" w:hAnsi="Gentium"/>
          <w:sz w:val="28"/>
          <w:szCs w:val="28"/>
        </w:rPr>
        <w:t xml:space="preserve">in </w:t>
      </w:r>
      <w:r w:rsidR="008E1811" w:rsidRPr="00561DCA">
        <w:rPr>
          <w:rFonts w:ascii="Gentium" w:hAnsi="Gentium"/>
          <w:sz w:val="28"/>
          <w:szCs w:val="28"/>
        </w:rPr>
        <w:t>verse 24</w:t>
      </w:r>
      <w:r w:rsidR="008E1811">
        <w:rPr>
          <w:rFonts w:ascii="Gentium" w:hAnsi="Gentium"/>
          <w:sz w:val="28"/>
          <w:szCs w:val="28"/>
        </w:rPr>
        <w:t>, “</w:t>
      </w:r>
      <w:r w:rsidR="008E1811">
        <w:rPr>
          <w:rFonts w:ascii="Gentium" w:hAnsi="Gentium"/>
          <w:i/>
          <w:sz w:val="28"/>
          <w:szCs w:val="28"/>
        </w:rPr>
        <w:t>F</w:t>
      </w:r>
      <w:r w:rsidR="00737D06" w:rsidRPr="008D6356">
        <w:rPr>
          <w:rFonts w:ascii="Gentium" w:hAnsi="Gentium"/>
          <w:i/>
          <w:sz w:val="28"/>
          <w:szCs w:val="28"/>
        </w:rPr>
        <w:t>ire came out from before the Lord and consumed the [offerings].</w:t>
      </w:r>
      <w:r w:rsidR="00737D06">
        <w:rPr>
          <w:rFonts w:ascii="Gentium" w:hAnsi="Gentium"/>
          <w:sz w:val="28"/>
          <w:szCs w:val="28"/>
        </w:rPr>
        <w:t xml:space="preserve">”  </w:t>
      </w:r>
      <w:r w:rsidR="008E1811">
        <w:rPr>
          <w:rFonts w:ascii="Gentium" w:hAnsi="Gentium"/>
          <w:sz w:val="28"/>
          <w:szCs w:val="28"/>
        </w:rPr>
        <w:t xml:space="preserve">And this was </w:t>
      </w:r>
      <w:r w:rsidR="006872A1">
        <w:rPr>
          <w:rFonts w:ascii="Gentium" w:hAnsi="Gentium"/>
          <w:sz w:val="28"/>
          <w:szCs w:val="28"/>
        </w:rPr>
        <w:t xml:space="preserve">all </w:t>
      </w:r>
      <w:r w:rsidR="008E1811">
        <w:rPr>
          <w:rFonts w:ascii="Gentium" w:hAnsi="Gentium"/>
          <w:sz w:val="28"/>
          <w:szCs w:val="28"/>
        </w:rPr>
        <w:t xml:space="preserve">so incredible that </w:t>
      </w:r>
      <w:r w:rsidR="00737D06">
        <w:rPr>
          <w:rFonts w:ascii="Gentium" w:hAnsi="Gentium"/>
          <w:sz w:val="28"/>
          <w:szCs w:val="28"/>
        </w:rPr>
        <w:t>“</w:t>
      </w:r>
      <w:r w:rsidR="00737D06" w:rsidRPr="008E1811">
        <w:rPr>
          <w:rFonts w:ascii="Gentium" w:hAnsi="Gentium"/>
          <w:i/>
          <w:sz w:val="28"/>
          <w:szCs w:val="28"/>
        </w:rPr>
        <w:t>when all the people saw it, they shouted and fell on their faces</w:t>
      </w:r>
      <w:r w:rsidR="00737D06">
        <w:rPr>
          <w:rFonts w:ascii="Gentium" w:hAnsi="Gentium"/>
          <w:sz w:val="28"/>
          <w:szCs w:val="28"/>
        </w:rPr>
        <w:t xml:space="preserve">.”  But here in </w:t>
      </w:r>
      <w:r w:rsidR="00737D06" w:rsidRPr="008E1811">
        <w:rPr>
          <w:rFonts w:ascii="Gentium" w:hAnsi="Gentium"/>
          <w:b/>
          <w:sz w:val="28"/>
          <w:szCs w:val="28"/>
        </w:rPr>
        <w:t>chapter 10</w:t>
      </w:r>
      <w:r w:rsidR="008E1811" w:rsidRPr="008E1811">
        <w:rPr>
          <w:rFonts w:ascii="Gentium" w:hAnsi="Gentium"/>
          <w:b/>
          <w:sz w:val="28"/>
          <w:szCs w:val="28"/>
        </w:rPr>
        <w:t>:1</w:t>
      </w:r>
      <w:r w:rsidR="00737D06">
        <w:rPr>
          <w:rFonts w:ascii="Gentium" w:hAnsi="Gentium"/>
          <w:sz w:val="28"/>
          <w:szCs w:val="28"/>
        </w:rPr>
        <w:t xml:space="preserve">, </w:t>
      </w:r>
      <w:r w:rsidR="008E1811">
        <w:rPr>
          <w:rFonts w:ascii="Gentium" w:hAnsi="Gentium"/>
          <w:sz w:val="28"/>
          <w:szCs w:val="28"/>
        </w:rPr>
        <w:t xml:space="preserve">we again read that </w:t>
      </w:r>
      <w:r w:rsidR="00737D06">
        <w:rPr>
          <w:rFonts w:ascii="Gentium" w:hAnsi="Gentium"/>
          <w:sz w:val="28"/>
          <w:szCs w:val="28"/>
        </w:rPr>
        <w:t>“</w:t>
      </w:r>
      <w:r w:rsidR="008E1811">
        <w:rPr>
          <w:rFonts w:ascii="Gentium" w:hAnsi="Gentium"/>
          <w:i/>
          <w:sz w:val="28"/>
          <w:szCs w:val="28"/>
        </w:rPr>
        <w:t>f</w:t>
      </w:r>
      <w:r w:rsidR="00737D06" w:rsidRPr="008D6356">
        <w:rPr>
          <w:rFonts w:ascii="Gentium" w:hAnsi="Gentium"/>
          <w:i/>
          <w:sz w:val="28"/>
          <w:szCs w:val="28"/>
        </w:rPr>
        <w:t>ire came out from before the Lord</w:t>
      </w:r>
      <w:r w:rsidR="008E1811">
        <w:rPr>
          <w:rFonts w:ascii="Gentium" w:hAnsi="Gentium"/>
          <w:sz w:val="28"/>
          <w:szCs w:val="28"/>
        </w:rPr>
        <w:t>.</w:t>
      </w:r>
      <w:r w:rsidR="00737D06">
        <w:rPr>
          <w:rFonts w:ascii="Gentium" w:hAnsi="Gentium"/>
          <w:sz w:val="28"/>
          <w:szCs w:val="28"/>
        </w:rPr>
        <w:t>”</w:t>
      </w:r>
      <w:r w:rsidR="008E1811">
        <w:rPr>
          <w:rFonts w:ascii="Gentium" w:hAnsi="Gentium"/>
          <w:sz w:val="28"/>
          <w:szCs w:val="28"/>
        </w:rPr>
        <w:t xml:space="preserve">  </w:t>
      </w:r>
      <w:r w:rsidR="004D1674">
        <w:rPr>
          <w:rFonts w:ascii="Gentium" w:hAnsi="Gentium"/>
          <w:sz w:val="28"/>
          <w:szCs w:val="28"/>
        </w:rPr>
        <w:t xml:space="preserve">And because of what Moses says about the offerings in this chapter, it is clear that this was </w:t>
      </w:r>
      <w:r w:rsidR="004D1674" w:rsidRPr="006872A1">
        <w:rPr>
          <w:rFonts w:ascii="Gentium" w:hAnsi="Gentium"/>
          <w:b/>
          <w:sz w:val="28"/>
          <w:szCs w:val="28"/>
        </w:rPr>
        <w:t>the same day</w:t>
      </w:r>
      <w:r w:rsidR="004D1674">
        <w:rPr>
          <w:rFonts w:ascii="Gentium" w:hAnsi="Gentium"/>
          <w:sz w:val="28"/>
          <w:szCs w:val="28"/>
        </w:rPr>
        <w:t xml:space="preserve"> as the events of chapter 9.  So</w:t>
      </w:r>
      <w:r w:rsidR="006872A1">
        <w:rPr>
          <w:rFonts w:ascii="Gentium" w:hAnsi="Gentium"/>
          <w:sz w:val="28"/>
          <w:szCs w:val="28"/>
        </w:rPr>
        <w:t>,</w:t>
      </w:r>
      <w:r w:rsidR="004D1674">
        <w:rPr>
          <w:rFonts w:ascii="Gentium" w:hAnsi="Gentium"/>
          <w:sz w:val="28"/>
          <w:szCs w:val="28"/>
        </w:rPr>
        <w:t xml:space="preserve"> very soon after what verses 23 and 24</w:t>
      </w:r>
      <w:r w:rsidR="006872A1">
        <w:rPr>
          <w:rFonts w:ascii="Gentium" w:hAnsi="Gentium"/>
          <w:sz w:val="28"/>
          <w:szCs w:val="28"/>
        </w:rPr>
        <w:t xml:space="preserve"> describe</w:t>
      </w:r>
      <w:r w:rsidR="004D1674">
        <w:rPr>
          <w:rFonts w:ascii="Gentium" w:hAnsi="Gentium"/>
          <w:sz w:val="28"/>
          <w:szCs w:val="28"/>
        </w:rPr>
        <w:t>, the f</w:t>
      </w:r>
      <w:r w:rsidR="006872A1">
        <w:rPr>
          <w:rFonts w:ascii="Gentium" w:hAnsi="Gentium"/>
          <w:sz w:val="28"/>
          <w:szCs w:val="28"/>
        </w:rPr>
        <w:t>i</w:t>
      </w:r>
      <w:r w:rsidR="004D1674">
        <w:rPr>
          <w:rFonts w:ascii="Gentium" w:hAnsi="Gentium"/>
          <w:sz w:val="28"/>
          <w:szCs w:val="28"/>
        </w:rPr>
        <w:t>re of the Lord came out again but this t</w:t>
      </w:r>
      <w:r w:rsidR="008E1811">
        <w:rPr>
          <w:rFonts w:ascii="Gentium" w:hAnsi="Gentium"/>
          <w:sz w:val="28"/>
          <w:szCs w:val="28"/>
        </w:rPr>
        <w:t xml:space="preserve">ime it </w:t>
      </w:r>
      <w:r w:rsidR="00737D06">
        <w:rPr>
          <w:rFonts w:ascii="Gentium" w:hAnsi="Gentium"/>
          <w:sz w:val="28"/>
          <w:szCs w:val="28"/>
        </w:rPr>
        <w:t xml:space="preserve">consumed </w:t>
      </w:r>
      <w:proofErr w:type="spellStart"/>
      <w:r w:rsidR="00737D06">
        <w:rPr>
          <w:rFonts w:ascii="Gentium" w:hAnsi="Gentium"/>
          <w:sz w:val="28"/>
          <w:szCs w:val="28"/>
        </w:rPr>
        <w:t>N</w:t>
      </w:r>
      <w:r w:rsidR="008E1811">
        <w:rPr>
          <w:rFonts w:ascii="Gentium" w:hAnsi="Gentium"/>
          <w:sz w:val="28"/>
          <w:szCs w:val="28"/>
        </w:rPr>
        <w:t>adab</w:t>
      </w:r>
      <w:proofErr w:type="spellEnd"/>
      <w:r w:rsidR="008E1811">
        <w:rPr>
          <w:rFonts w:ascii="Gentium" w:hAnsi="Gentium"/>
          <w:sz w:val="28"/>
          <w:szCs w:val="28"/>
        </w:rPr>
        <w:t xml:space="preserve"> and </w:t>
      </w:r>
      <w:proofErr w:type="spellStart"/>
      <w:r w:rsidR="008E1811">
        <w:rPr>
          <w:rFonts w:ascii="Gentium" w:hAnsi="Gentium"/>
          <w:sz w:val="28"/>
          <w:szCs w:val="28"/>
        </w:rPr>
        <w:t>Abihu</w:t>
      </w:r>
      <w:proofErr w:type="spellEnd"/>
      <w:r w:rsidR="008E1811">
        <w:rPr>
          <w:rFonts w:ascii="Gentium" w:hAnsi="Gentium"/>
          <w:sz w:val="28"/>
          <w:szCs w:val="28"/>
        </w:rPr>
        <w:t xml:space="preserve"> “</w:t>
      </w:r>
      <w:r w:rsidR="00737D06" w:rsidRPr="008E1811">
        <w:rPr>
          <w:rFonts w:ascii="Gentium" w:hAnsi="Gentium"/>
          <w:i/>
          <w:sz w:val="28"/>
          <w:szCs w:val="28"/>
        </w:rPr>
        <w:t>and they died before the Lord</w:t>
      </w:r>
      <w:r w:rsidR="00737D06">
        <w:rPr>
          <w:rFonts w:ascii="Gentium" w:hAnsi="Gentium"/>
          <w:sz w:val="28"/>
          <w:szCs w:val="28"/>
        </w:rPr>
        <w:t>.</w:t>
      </w:r>
      <w:r w:rsidR="008E1811">
        <w:rPr>
          <w:rFonts w:ascii="Gentium" w:hAnsi="Gentium"/>
          <w:sz w:val="28"/>
          <w:szCs w:val="28"/>
        </w:rPr>
        <w:t>”</w:t>
      </w:r>
      <w:r w:rsidR="00737D06">
        <w:rPr>
          <w:rFonts w:ascii="Gentium" w:hAnsi="Gentium"/>
          <w:sz w:val="28"/>
          <w:szCs w:val="28"/>
        </w:rPr>
        <w:t xml:space="preserve">  </w:t>
      </w:r>
      <w:r w:rsidR="004D1674">
        <w:rPr>
          <w:rFonts w:ascii="Gentium" w:hAnsi="Gentium"/>
          <w:sz w:val="28"/>
          <w:szCs w:val="28"/>
        </w:rPr>
        <w:t xml:space="preserve">And </w:t>
      </w:r>
      <w:r w:rsidR="00737D06">
        <w:rPr>
          <w:rFonts w:ascii="Gentium" w:hAnsi="Gentium"/>
          <w:sz w:val="28"/>
          <w:szCs w:val="28"/>
        </w:rPr>
        <w:t xml:space="preserve">look what it says at the end of </w:t>
      </w:r>
      <w:r w:rsidR="00737D06" w:rsidRPr="008E1811">
        <w:rPr>
          <w:rFonts w:ascii="Gentium" w:hAnsi="Gentium"/>
          <w:b/>
          <w:sz w:val="28"/>
          <w:szCs w:val="28"/>
        </w:rPr>
        <w:t>verse 3</w:t>
      </w:r>
      <w:r w:rsidR="00737D06">
        <w:rPr>
          <w:rFonts w:ascii="Gentium" w:hAnsi="Gentium"/>
          <w:sz w:val="28"/>
          <w:szCs w:val="28"/>
        </w:rPr>
        <w:t>, “</w:t>
      </w:r>
      <w:r w:rsidR="00737D06" w:rsidRPr="008D6356">
        <w:rPr>
          <w:rFonts w:ascii="Gentium" w:hAnsi="Gentium"/>
          <w:i/>
          <w:sz w:val="28"/>
          <w:szCs w:val="28"/>
        </w:rPr>
        <w:t>And Aaron held his peace</w:t>
      </w:r>
      <w:r w:rsidR="00737D06">
        <w:rPr>
          <w:rFonts w:ascii="Gentium" w:hAnsi="Gentium"/>
          <w:sz w:val="28"/>
          <w:szCs w:val="28"/>
        </w:rPr>
        <w:t xml:space="preserve">.”  </w:t>
      </w:r>
      <w:r w:rsidR="008D6356">
        <w:rPr>
          <w:rFonts w:ascii="Gentium" w:hAnsi="Gentium"/>
          <w:sz w:val="28"/>
          <w:szCs w:val="28"/>
        </w:rPr>
        <w:t>Other versions</w:t>
      </w:r>
      <w:r w:rsidR="008E1811">
        <w:rPr>
          <w:rFonts w:ascii="Gentium" w:hAnsi="Gentium"/>
          <w:sz w:val="28"/>
          <w:szCs w:val="28"/>
        </w:rPr>
        <w:t xml:space="preserve"> say,</w:t>
      </w:r>
      <w:r w:rsidR="008D6356">
        <w:rPr>
          <w:rFonts w:ascii="Gentium" w:hAnsi="Gentium"/>
          <w:sz w:val="28"/>
          <w:szCs w:val="28"/>
        </w:rPr>
        <w:t xml:space="preserve"> </w:t>
      </w:r>
      <w:r w:rsidR="00737D06">
        <w:rPr>
          <w:rFonts w:ascii="Gentium" w:hAnsi="Gentium"/>
          <w:sz w:val="28"/>
          <w:szCs w:val="28"/>
        </w:rPr>
        <w:t>“</w:t>
      </w:r>
      <w:r w:rsidR="00737D06" w:rsidRPr="008D6356">
        <w:rPr>
          <w:rFonts w:ascii="Gentium" w:hAnsi="Gentium"/>
          <w:i/>
          <w:sz w:val="28"/>
          <w:szCs w:val="28"/>
        </w:rPr>
        <w:t>Aaron was silent</w:t>
      </w:r>
      <w:r w:rsidR="00737D06">
        <w:rPr>
          <w:rFonts w:ascii="Gentium" w:hAnsi="Gentium"/>
          <w:sz w:val="28"/>
          <w:szCs w:val="28"/>
        </w:rPr>
        <w:t xml:space="preserve">.”  </w:t>
      </w:r>
      <w:r w:rsidR="00516759">
        <w:rPr>
          <w:rFonts w:ascii="Gentium" w:hAnsi="Gentium"/>
          <w:sz w:val="28"/>
          <w:szCs w:val="28"/>
        </w:rPr>
        <w:t>So one moment everyone was shouting for joy and the next moment there was tot</w:t>
      </w:r>
      <w:r w:rsidR="00B564C1">
        <w:rPr>
          <w:rFonts w:ascii="Gentium" w:hAnsi="Gentium"/>
          <w:sz w:val="28"/>
          <w:szCs w:val="28"/>
        </w:rPr>
        <w:t xml:space="preserve">al, horrified silence.  What a </w:t>
      </w:r>
      <w:r w:rsidR="00F225FD">
        <w:rPr>
          <w:rFonts w:ascii="Gentium" w:hAnsi="Gentium"/>
          <w:sz w:val="28"/>
          <w:szCs w:val="28"/>
        </w:rPr>
        <w:t xml:space="preserve">dramatic </w:t>
      </w:r>
      <w:r w:rsidR="00B564C1">
        <w:rPr>
          <w:rFonts w:ascii="Gentium" w:hAnsi="Gentium"/>
          <w:sz w:val="28"/>
          <w:szCs w:val="28"/>
        </w:rPr>
        <w:t>c</w:t>
      </w:r>
      <w:r w:rsidR="00516759">
        <w:rPr>
          <w:rFonts w:ascii="Gentium" w:hAnsi="Gentium"/>
          <w:sz w:val="28"/>
          <w:szCs w:val="28"/>
        </w:rPr>
        <w:t xml:space="preserve">ontrast!  </w:t>
      </w:r>
      <w:r w:rsidR="00737D06">
        <w:rPr>
          <w:rFonts w:ascii="Gentium" w:hAnsi="Gentium"/>
          <w:sz w:val="28"/>
          <w:szCs w:val="28"/>
        </w:rPr>
        <w:t xml:space="preserve"> </w:t>
      </w:r>
      <w:r w:rsidR="008D6356">
        <w:rPr>
          <w:rFonts w:ascii="Gentium" w:hAnsi="Gentium"/>
          <w:sz w:val="28"/>
          <w:szCs w:val="28"/>
        </w:rPr>
        <w:t xml:space="preserve"> </w:t>
      </w:r>
    </w:p>
    <w:p w:rsidR="008E1811" w:rsidRDefault="008E1811" w:rsidP="00737D06">
      <w:pPr>
        <w:rPr>
          <w:rFonts w:ascii="Gentium" w:hAnsi="Gentium"/>
          <w:sz w:val="28"/>
          <w:szCs w:val="28"/>
        </w:rPr>
      </w:pPr>
    </w:p>
    <w:p w:rsidR="00737D06" w:rsidRDefault="00B564C1" w:rsidP="00737D06">
      <w:pPr>
        <w:rPr>
          <w:rFonts w:ascii="Gentium" w:hAnsi="Gentium"/>
          <w:sz w:val="28"/>
          <w:szCs w:val="28"/>
        </w:rPr>
      </w:pPr>
      <w:r>
        <w:rPr>
          <w:rFonts w:ascii="Gentium" w:hAnsi="Gentium"/>
          <w:sz w:val="28"/>
          <w:szCs w:val="28"/>
        </w:rPr>
        <w:t xml:space="preserve">Well, </w:t>
      </w:r>
      <w:r w:rsidR="00D72E7F">
        <w:rPr>
          <w:rFonts w:ascii="Gentium" w:hAnsi="Gentium"/>
          <w:sz w:val="28"/>
          <w:szCs w:val="28"/>
        </w:rPr>
        <w:t>what follows, in</w:t>
      </w:r>
      <w:r w:rsidR="008D6356">
        <w:rPr>
          <w:rFonts w:ascii="Gentium" w:hAnsi="Gentium"/>
          <w:sz w:val="28"/>
          <w:szCs w:val="28"/>
        </w:rPr>
        <w:t xml:space="preserve"> </w:t>
      </w:r>
      <w:r w:rsidR="008D6356" w:rsidRPr="008E1811">
        <w:rPr>
          <w:rFonts w:ascii="Gentium" w:hAnsi="Gentium"/>
          <w:b/>
          <w:sz w:val="28"/>
          <w:szCs w:val="28"/>
        </w:rPr>
        <w:t>verses 4-15</w:t>
      </w:r>
      <w:r w:rsidR="008D6356">
        <w:rPr>
          <w:rFonts w:ascii="Gentium" w:hAnsi="Gentium"/>
          <w:sz w:val="28"/>
          <w:szCs w:val="28"/>
        </w:rPr>
        <w:t xml:space="preserve">, </w:t>
      </w:r>
      <w:r w:rsidR="00D72E7F">
        <w:rPr>
          <w:rFonts w:ascii="Gentium" w:hAnsi="Gentium"/>
          <w:sz w:val="28"/>
          <w:szCs w:val="28"/>
        </w:rPr>
        <w:t xml:space="preserve">are </w:t>
      </w:r>
      <w:r w:rsidR="00737D06">
        <w:rPr>
          <w:rFonts w:ascii="Gentium" w:hAnsi="Gentium"/>
          <w:sz w:val="28"/>
          <w:szCs w:val="28"/>
        </w:rPr>
        <w:t>burial</w:t>
      </w:r>
      <w:r w:rsidR="00202A6F">
        <w:rPr>
          <w:rFonts w:ascii="Gentium" w:hAnsi="Gentium"/>
          <w:sz w:val="28"/>
          <w:szCs w:val="28"/>
        </w:rPr>
        <w:t xml:space="preserve"> </w:t>
      </w:r>
      <w:r w:rsidR="00737D06">
        <w:rPr>
          <w:rFonts w:ascii="Gentium" w:hAnsi="Gentium"/>
          <w:sz w:val="28"/>
          <w:szCs w:val="28"/>
        </w:rPr>
        <w:t xml:space="preserve">instructions, a warning about drinking wine and a command to teach the people, </w:t>
      </w:r>
      <w:r w:rsidR="008D6356">
        <w:rPr>
          <w:rFonts w:ascii="Gentium" w:hAnsi="Gentium"/>
          <w:sz w:val="28"/>
          <w:szCs w:val="28"/>
        </w:rPr>
        <w:t xml:space="preserve">and further </w:t>
      </w:r>
      <w:r w:rsidR="00737D06">
        <w:rPr>
          <w:rFonts w:ascii="Gentium" w:hAnsi="Gentium"/>
          <w:sz w:val="28"/>
          <w:szCs w:val="28"/>
        </w:rPr>
        <w:t>instructions about eating parts of the offerings</w:t>
      </w:r>
      <w:r w:rsidR="008D6356">
        <w:rPr>
          <w:rFonts w:ascii="Gentium" w:hAnsi="Gentium"/>
          <w:sz w:val="28"/>
          <w:szCs w:val="28"/>
        </w:rPr>
        <w:t xml:space="preserve">.  And then in </w:t>
      </w:r>
      <w:r w:rsidR="008D6356" w:rsidRPr="008E1811">
        <w:rPr>
          <w:rFonts w:ascii="Gentium" w:hAnsi="Gentium"/>
          <w:b/>
          <w:sz w:val="28"/>
          <w:szCs w:val="28"/>
        </w:rPr>
        <w:t>verses 16-20</w:t>
      </w:r>
      <w:r w:rsidR="008D6356">
        <w:rPr>
          <w:rFonts w:ascii="Gentium" w:hAnsi="Gentium"/>
          <w:sz w:val="28"/>
          <w:szCs w:val="28"/>
        </w:rPr>
        <w:t xml:space="preserve">, </w:t>
      </w:r>
      <w:r w:rsidR="00F76749">
        <w:rPr>
          <w:rFonts w:ascii="Gentium" w:hAnsi="Gentium"/>
          <w:sz w:val="28"/>
          <w:szCs w:val="28"/>
        </w:rPr>
        <w:t>a</w:t>
      </w:r>
      <w:r w:rsidR="006E61A3">
        <w:rPr>
          <w:rFonts w:ascii="Gentium" w:hAnsi="Gentium"/>
          <w:sz w:val="28"/>
          <w:szCs w:val="28"/>
        </w:rPr>
        <w:t>nother</w:t>
      </w:r>
      <w:r w:rsidR="008D6356">
        <w:rPr>
          <w:rFonts w:ascii="Gentium" w:hAnsi="Gentium"/>
          <w:sz w:val="28"/>
          <w:szCs w:val="28"/>
        </w:rPr>
        <w:t xml:space="preserve"> </w:t>
      </w:r>
      <w:r w:rsidR="00F76749">
        <w:rPr>
          <w:rFonts w:ascii="Gentium" w:hAnsi="Gentium"/>
          <w:sz w:val="28"/>
          <w:szCs w:val="28"/>
        </w:rPr>
        <w:t xml:space="preserve">worship error </w:t>
      </w:r>
      <w:r w:rsidR="008D6356">
        <w:rPr>
          <w:rFonts w:ascii="Gentium" w:hAnsi="Gentium"/>
          <w:sz w:val="28"/>
          <w:szCs w:val="28"/>
        </w:rPr>
        <w:t xml:space="preserve">seems to be </w:t>
      </w:r>
      <w:r w:rsidR="00F76749">
        <w:rPr>
          <w:rFonts w:ascii="Gentium" w:hAnsi="Gentium"/>
          <w:sz w:val="28"/>
          <w:szCs w:val="28"/>
        </w:rPr>
        <w:t>identified, but it receives Moses’ approval</w:t>
      </w:r>
      <w:r w:rsidR="008E1811">
        <w:rPr>
          <w:rFonts w:ascii="Gentium" w:hAnsi="Gentium"/>
          <w:sz w:val="28"/>
          <w:szCs w:val="28"/>
        </w:rPr>
        <w:t>!?</w:t>
      </w:r>
      <w:r w:rsidR="00F76749">
        <w:rPr>
          <w:rFonts w:ascii="Gentium" w:hAnsi="Gentium"/>
          <w:sz w:val="28"/>
          <w:szCs w:val="28"/>
        </w:rPr>
        <w:t xml:space="preserve">  </w:t>
      </w:r>
      <w:r w:rsidR="008D6356">
        <w:rPr>
          <w:rFonts w:ascii="Gentium" w:hAnsi="Gentium"/>
          <w:sz w:val="28"/>
          <w:szCs w:val="28"/>
        </w:rPr>
        <w:t xml:space="preserve">So, what </w:t>
      </w:r>
      <w:r w:rsidR="006E61A3">
        <w:rPr>
          <w:rFonts w:ascii="Gentium" w:hAnsi="Gentium"/>
          <w:sz w:val="28"/>
          <w:szCs w:val="28"/>
        </w:rPr>
        <w:t xml:space="preserve">was that all about?  What is going </w:t>
      </w:r>
      <w:r w:rsidR="008D6356">
        <w:rPr>
          <w:rFonts w:ascii="Gentium" w:hAnsi="Gentium"/>
          <w:sz w:val="28"/>
          <w:szCs w:val="28"/>
        </w:rPr>
        <w:t>on here?</w:t>
      </w:r>
      <w:r w:rsidR="006E61A3">
        <w:rPr>
          <w:rFonts w:ascii="Gentium" w:hAnsi="Gentium"/>
          <w:sz w:val="28"/>
          <w:szCs w:val="28"/>
        </w:rPr>
        <w:t xml:space="preserve">  </w:t>
      </w:r>
      <w:r w:rsidR="008E1811">
        <w:rPr>
          <w:rFonts w:ascii="Gentium" w:hAnsi="Gentium"/>
          <w:sz w:val="28"/>
          <w:szCs w:val="28"/>
        </w:rPr>
        <w:t xml:space="preserve">How are we to understand this </w:t>
      </w:r>
      <w:r w:rsidR="00D72E7F">
        <w:rPr>
          <w:rFonts w:ascii="Gentium" w:hAnsi="Gentium"/>
          <w:sz w:val="28"/>
          <w:szCs w:val="28"/>
        </w:rPr>
        <w:t>incredible scene</w:t>
      </w:r>
      <w:r w:rsidR="008E1811">
        <w:rPr>
          <w:rFonts w:ascii="Gentium" w:hAnsi="Gentium"/>
          <w:sz w:val="28"/>
          <w:szCs w:val="28"/>
        </w:rPr>
        <w:t xml:space="preserve">?  </w:t>
      </w:r>
      <w:r w:rsidR="006E61A3">
        <w:rPr>
          <w:rFonts w:ascii="Gentium" w:hAnsi="Gentium"/>
          <w:sz w:val="28"/>
          <w:szCs w:val="28"/>
        </w:rPr>
        <w:t>And</w:t>
      </w:r>
      <w:r w:rsidR="008E1811">
        <w:rPr>
          <w:rFonts w:ascii="Gentium" w:hAnsi="Gentium"/>
          <w:sz w:val="28"/>
          <w:szCs w:val="28"/>
        </w:rPr>
        <w:t xml:space="preserve"> then</w:t>
      </w:r>
      <w:r w:rsidR="006E61A3">
        <w:rPr>
          <w:rFonts w:ascii="Gentium" w:hAnsi="Gentium"/>
          <w:sz w:val="28"/>
          <w:szCs w:val="28"/>
        </w:rPr>
        <w:t xml:space="preserve">, as usual, </w:t>
      </w:r>
      <w:r w:rsidR="008E1811">
        <w:rPr>
          <w:rFonts w:ascii="Gentium" w:hAnsi="Gentium"/>
          <w:sz w:val="28"/>
          <w:szCs w:val="28"/>
        </w:rPr>
        <w:t>we want to know if</w:t>
      </w:r>
      <w:r w:rsidR="006E61A3">
        <w:rPr>
          <w:rFonts w:ascii="Gentium" w:hAnsi="Gentium"/>
          <w:sz w:val="28"/>
          <w:szCs w:val="28"/>
        </w:rPr>
        <w:t xml:space="preserve"> an</w:t>
      </w:r>
      <w:r w:rsidR="008E1811">
        <w:rPr>
          <w:rFonts w:ascii="Gentium" w:hAnsi="Gentium"/>
          <w:sz w:val="28"/>
          <w:szCs w:val="28"/>
        </w:rPr>
        <w:t>d how any</w:t>
      </w:r>
      <w:r w:rsidR="006E61A3">
        <w:rPr>
          <w:rFonts w:ascii="Gentium" w:hAnsi="Gentium"/>
          <w:sz w:val="28"/>
          <w:szCs w:val="28"/>
        </w:rPr>
        <w:t xml:space="preserve"> of this </w:t>
      </w:r>
      <w:r w:rsidR="008E1811">
        <w:rPr>
          <w:rFonts w:ascii="Gentium" w:hAnsi="Gentium"/>
          <w:sz w:val="28"/>
          <w:szCs w:val="28"/>
        </w:rPr>
        <w:t xml:space="preserve">is </w:t>
      </w:r>
      <w:r w:rsidR="006E61A3">
        <w:rPr>
          <w:rFonts w:ascii="Gentium" w:hAnsi="Gentium"/>
          <w:sz w:val="28"/>
          <w:szCs w:val="28"/>
        </w:rPr>
        <w:t xml:space="preserve">relevant for us as New Testament believers?  And </w:t>
      </w:r>
      <w:r w:rsidR="008E1811">
        <w:rPr>
          <w:rFonts w:ascii="Gentium" w:hAnsi="Gentium"/>
          <w:sz w:val="28"/>
          <w:szCs w:val="28"/>
        </w:rPr>
        <w:t xml:space="preserve">again, </w:t>
      </w:r>
      <w:r w:rsidR="006E61A3">
        <w:rPr>
          <w:rFonts w:ascii="Gentium" w:hAnsi="Gentium"/>
          <w:sz w:val="28"/>
          <w:szCs w:val="28"/>
        </w:rPr>
        <w:t>most importantly of all, how do these events point us to the Lord Jesus Christ?</w:t>
      </w:r>
    </w:p>
    <w:p w:rsidR="008E1811" w:rsidRDefault="008E1811" w:rsidP="00737D06">
      <w:pPr>
        <w:rPr>
          <w:rFonts w:ascii="Gentium" w:hAnsi="Gentium"/>
          <w:sz w:val="28"/>
          <w:szCs w:val="28"/>
        </w:rPr>
      </w:pPr>
    </w:p>
    <w:p w:rsidR="008D6356" w:rsidRDefault="006E61A3" w:rsidP="00A75E44">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So let’s look at the </w:t>
      </w:r>
      <w:r w:rsidRPr="006E61A3">
        <w:rPr>
          <w:rFonts w:ascii="Gentium" w:hAnsi="Gentium"/>
          <w:b/>
          <w:caps/>
          <w:sz w:val="28"/>
          <w:szCs w:val="28"/>
        </w:rPr>
        <w:t>worship lessons that arise from w</w:t>
      </w:r>
      <w:r w:rsidR="008D6356" w:rsidRPr="006E61A3">
        <w:rPr>
          <w:rFonts w:ascii="Gentium" w:hAnsi="Gentium"/>
          <w:b/>
          <w:caps/>
          <w:sz w:val="28"/>
          <w:szCs w:val="28"/>
        </w:rPr>
        <w:t xml:space="preserve">orship incidents </w:t>
      </w:r>
      <w:r>
        <w:rPr>
          <w:rFonts w:ascii="Gentium" w:hAnsi="Gentium"/>
          <w:b/>
          <w:caps/>
          <w:sz w:val="28"/>
          <w:szCs w:val="28"/>
        </w:rPr>
        <w:t xml:space="preserve">that </w:t>
      </w:r>
      <w:r w:rsidR="00BA783E">
        <w:rPr>
          <w:rFonts w:ascii="Gentium" w:hAnsi="Gentium"/>
          <w:b/>
          <w:caps/>
          <w:sz w:val="28"/>
          <w:szCs w:val="28"/>
        </w:rPr>
        <w:t xml:space="preserve">occur either side of </w:t>
      </w:r>
      <w:r w:rsidR="008D6356" w:rsidRPr="006E61A3">
        <w:rPr>
          <w:rFonts w:ascii="Gentium" w:hAnsi="Gentium"/>
          <w:b/>
          <w:caps/>
          <w:sz w:val="28"/>
          <w:szCs w:val="28"/>
        </w:rPr>
        <w:t>worship instructions</w:t>
      </w:r>
      <w:r>
        <w:rPr>
          <w:rFonts w:ascii="Gentium" w:hAnsi="Gentium"/>
          <w:sz w:val="28"/>
          <w:szCs w:val="28"/>
        </w:rPr>
        <w:t xml:space="preserve">.  </w:t>
      </w:r>
      <w:r w:rsidR="00BA783E">
        <w:rPr>
          <w:rFonts w:ascii="Gentium" w:hAnsi="Gentium"/>
          <w:sz w:val="28"/>
          <w:szCs w:val="28"/>
        </w:rPr>
        <w:t xml:space="preserve">And we will simply walk through the details of the first worship incident, the worship instructions, and the second worship incident, before we end with </w:t>
      </w:r>
      <w:r w:rsidR="00B564C1">
        <w:rPr>
          <w:rFonts w:ascii="Gentium" w:hAnsi="Gentium"/>
          <w:sz w:val="28"/>
          <w:szCs w:val="28"/>
        </w:rPr>
        <w:t>some</w:t>
      </w:r>
      <w:r w:rsidR="00A75E44">
        <w:rPr>
          <w:rFonts w:ascii="Gentium" w:hAnsi="Gentium"/>
          <w:sz w:val="28"/>
          <w:szCs w:val="28"/>
        </w:rPr>
        <w:t xml:space="preserve"> </w:t>
      </w:r>
      <w:r w:rsidR="00BA783E">
        <w:rPr>
          <w:rFonts w:ascii="Gentium" w:hAnsi="Gentium"/>
          <w:sz w:val="28"/>
          <w:szCs w:val="28"/>
        </w:rPr>
        <w:t>worship lessons.</w:t>
      </w:r>
    </w:p>
    <w:p w:rsidR="00CE700E" w:rsidRDefault="00CE700E" w:rsidP="00737D06">
      <w:pPr>
        <w:rPr>
          <w:rFonts w:ascii="Gentium" w:hAnsi="Gentium"/>
          <w:sz w:val="28"/>
          <w:szCs w:val="28"/>
        </w:rPr>
      </w:pPr>
    </w:p>
    <w:p w:rsidR="00CE700E" w:rsidRDefault="00BA783E" w:rsidP="00A75E44">
      <w:pPr>
        <w:pStyle w:val="ListParagraph"/>
        <w:numPr>
          <w:ilvl w:val="0"/>
          <w:numId w:val="8"/>
        </w:numPr>
        <w:rPr>
          <w:rFonts w:ascii="Gentium" w:hAnsi="Gentium"/>
          <w:sz w:val="28"/>
          <w:szCs w:val="28"/>
        </w:rPr>
      </w:pPr>
      <w:r>
        <w:rPr>
          <w:rFonts w:ascii="Gentium" w:hAnsi="Gentium"/>
          <w:sz w:val="28"/>
          <w:szCs w:val="28"/>
        </w:rPr>
        <w:t xml:space="preserve">So first of all, verses 1-3 and </w:t>
      </w:r>
      <w:r w:rsidRPr="00D54B41">
        <w:rPr>
          <w:rFonts w:ascii="Gentium" w:hAnsi="Gentium"/>
          <w:b/>
          <w:caps/>
          <w:sz w:val="28"/>
          <w:szCs w:val="28"/>
        </w:rPr>
        <w:t>t</w:t>
      </w:r>
      <w:r w:rsidR="00CE700E" w:rsidRPr="00D54B41">
        <w:rPr>
          <w:rFonts w:ascii="Gentium" w:hAnsi="Gentium"/>
          <w:b/>
          <w:caps/>
          <w:sz w:val="28"/>
          <w:szCs w:val="28"/>
        </w:rPr>
        <w:t>he First Worship Incident</w:t>
      </w:r>
      <w:r>
        <w:rPr>
          <w:rFonts w:ascii="Gentium" w:hAnsi="Gentium"/>
          <w:sz w:val="28"/>
          <w:szCs w:val="28"/>
        </w:rPr>
        <w:t>.</w:t>
      </w:r>
    </w:p>
    <w:p w:rsidR="00CE700E" w:rsidRDefault="00CE700E" w:rsidP="00CE700E">
      <w:pPr>
        <w:pStyle w:val="ListParagraph"/>
        <w:ind w:left="0"/>
        <w:rPr>
          <w:rFonts w:ascii="Gentium" w:hAnsi="Gentium"/>
          <w:sz w:val="28"/>
          <w:szCs w:val="28"/>
        </w:rPr>
      </w:pPr>
    </w:p>
    <w:p w:rsidR="00991791" w:rsidRPr="004259F2" w:rsidRDefault="00202A6F" w:rsidP="00CE700E">
      <w:pPr>
        <w:pStyle w:val="ListParagraph"/>
        <w:numPr>
          <w:ilvl w:val="1"/>
          <w:numId w:val="8"/>
        </w:numPr>
        <w:rPr>
          <w:rFonts w:ascii="Gentium" w:hAnsi="Gentium"/>
          <w:sz w:val="28"/>
          <w:szCs w:val="28"/>
        </w:rPr>
      </w:pPr>
      <w:r>
        <w:rPr>
          <w:rFonts w:ascii="Gentium" w:hAnsi="Gentium"/>
          <w:sz w:val="28"/>
          <w:szCs w:val="28"/>
        </w:rPr>
        <w:t xml:space="preserve">In </w:t>
      </w:r>
      <w:r w:rsidR="00991791" w:rsidRPr="00CD06EE">
        <w:rPr>
          <w:rFonts w:ascii="Gentium" w:hAnsi="Gentium"/>
          <w:b/>
          <w:sz w:val="28"/>
          <w:szCs w:val="28"/>
        </w:rPr>
        <w:t>Exodus 6:23</w:t>
      </w:r>
      <w:r w:rsidR="00991791">
        <w:rPr>
          <w:rFonts w:ascii="Gentium" w:hAnsi="Gentium"/>
          <w:sz w:val="28"/>
          <w:szCs w:val="28"/>
        </w:rPr>
        <w:t xml:space="preserve"> we learn that Aaron had four sons – </w:t>
      </w:r>
      <w:proofErr w:type="spellStart"/>
      <w:r w:rsidR="00991791">
        <w:rPr>
          <w:rFonts w:ascii="Gentium" w:hAnsi="Gentium"/>
          <w:sz w:val="28"/>
          <w:szCs w:val="28"/>
        </w:rPr>
        <w:t>Nadab</w:t>
      </w:r>
      <w:proofErr w:type="spellEnd"/>
      <w:r w:rsidR="00991791">
        <w:rPr>
          <w:rFonts w:ascii="Gentium" w:hAnsi="Gentium"/>
          <w:sz w:val="28"/>
          <w:szCs w:val="28"/>
        </w:rPr>
        <w:t xml:space="preserve">, </w:t>
      </w:r>
      <w:proofErr w:type="spellStart"/>
      <w:r w:rsidR="00991791">
        <w:rPr>
          <w:rFonts w:ascii="Gentium" w:hAnsi="Gentium"/>
          <w:sz w:val="28"/>
          <w:szCs w:val="28"/>
        </w:rPr>
        <w:t>Abihu</w:t>
      </w:r>
      <w:proofErr w:type="spellEnd"/>
      <w:r w:rsidR="00991791">
        <w:rPr>
          <w:rFonts w:ascii="Gentium" w:hAnsi="Gentium"/>
          <w:sz w:val="28"/>
          <w:szCs w:val="28"/>
        </w:rPr>
        <w:t xml:space="preserve">, </w:t>
      </w:r>
      <w:proofErr w:type="spellStart"/>
      <w:r w:rsidR="00991791">
        <w:rPr>
          <w:rFonts w:ascii="Gentium" w:hAnsi="Gentium"/>
          <w:sz w:val="28"/>
          <w:szCs w:val="28"/>
        </w:rPr>
        <w:t>Eleazar</w:t>
      </w:r>
      <w:proofErr w:type="spellEnd"/>
      <w:r w:rsidR="00991791">
        <w:rPr>
          <w:rFonts w:ascii="Gentium" w:hAnsi="Gentium"/>
          <w:sz w:val="28"/>
          <w:szCs w:val="28"/>
        </w:rPr>
        <w:t xml:space="preserve"> and </w:t>
      </w:r>
      <w:proofErr w:type="spellStart"/>
      <w:r w:rsidR="00991791">
        <w:rPr>
          <w:rFonts w:ascii="Gentium" w:hAnsi="Gentium"/>
          <w:sz w:val="28"/>
          <w:szCs w:val="28"/>
        </w:rPr>
        <w:t>Ithamar</w:t>
      </w:r>
      <w:proofErr w:type="spellEnd"/>
      <w:r w:rsidR="00991791">
        <w:rPr>
          <w:rFonts w:ascii="Gentium" w:hAnsi="Gentium"/>
          <w:sz w:val="28"/>
          <w:szCs w:val="28"/>
        </w:rPr>
        <w:t xml:space="preserve">.  </w:t>
      </w:r>
      <w:proofErr w:type="spellStart"/>
      <w:r w:rsidR="00991791">
        <w:rPr>
          <w:rFonts w:ascii="Gentium" w:hAnsi="Gentium"/>
          <w:sz w:val="28"/>
          <w:szCs w:val="28"/>
        </w:rPr>
        <w:t>Nadab</w:t>
      </w:r>
      <w:proofErr w:type="spellEnd"/>
      <w:r w:rsidR="00991791">
        <w:rPr>
          <w:rFonts w:ascii="Gentium" w:hAnsi="Gentium"/>
          <w:sz w:val="28"/>
          <w:szCs w:val="28"/>
        </w:rPr>
        <w:t xml:space="preserve"> and </w:t>
      </w:r>
      <w:proofErr w:type="spellStart"/>
      <w:r w:rsidR="00991791">
        <w:rPr>
          <w:rFonts w:ascii="Gentium" w:hAnsi="Gentium"/>
          <w:sz w:val="28"/>
          <w:szCs w:val="28"/>
        </w:rPr>
        <w:t>Abihu</w:t>
      </w:r>
      <w:proofErr w:type="spellEnd"/>
      <w:r w:rsidR="00991791">
        <w:rPr>
          <w:rFonts w:ascii="Gentium" w:hAnsi="Gentium"/>
          <w:sz w:val="28"/>
          <w:szCs w:val="28"/>
        </w:rPr>
        <w:t xml:space="preserve"> were the oldest of his sons.  And we are told that </w:t>
      </w:r>
      <w:r w:rsidR="00CD06EE">
        <w:rPr>
          <w:rFonts w:ascii="Gentium" w:hAnsi="Gentium"/>
          <w:sz w:val="28"/>
          <w:szCs w:val="28"/>
        </w:rPr>
        <w:t>both of them</w:t>
      </w:r>
      <w:r w:rsidR="00991791">
        <w:rPr>
          <w:rFonts w:ascii="Gentium" w:hAnsi="Gentium"/>
          <w:sz w:val="28"/>
          <w:szCs w:val="28"/>
        </w:rPr>
        <w:t>“</w:t>
      </w:r>
      <w:r w:rsidR="00991791" w:rsidRPr="00991791">
        <w:rPr>
          <w:rFonts w:ascii="Gentium" w:hAnsi="Gentium"/>
          <w:i/>
          <w:sz w:val="28"/>
          <w:lang w:val="en-US" w:eastAsia="en-NZ" w:bidi="he-IL"/>
        </w:rPr>
        <w:t>took his censer and put fire in it and laid incense on it and offered unauthorized fire before the LORD, which he had not commanded them</w:t>
      </w:r>
      <w:r w:rsidR="00991791">
        <w:rPr>
          <w:rFonts w:ascii="Gentium" w:hAnsi="Gentium"/>
          <w:sz w:val="28"/>
          <w:lang w:val="en-US" w:eastAsia="en-NZ" w:bidi="he-IL"/>
        </w:rPr>
        <w:t>.”</w:t>
      </w:r>
    </w:p>
    <w:p w:rsidR="004259F2" w:rsidRPr="00CD06EE" w:rsidRDefault="004259F2" w:rsidP="00202A6F">
      <w:pPr>
        <w:pStyle w:val="ListParagraph"/>
        <w:numPr>
          <w:ilvl w:val="2"/>
          <w:numId w:val="8"/>
        </w:numPr>
        <w:rPr>
          <w:rFonts w:ascii="Gentium" w:hAnsi="Gentium"/>
          <w:sz w:val="28"/>
          <w:szCs w:val="28"/>
        </w:rPr>
      </w:pPr>
      <w:r w:rsidRPr="00CD06EE">
        <w:rPr>
          <w:rFonts w:ascii="Gentium" w:hAnsi="Gentium"/>
          <w:sz w:val="28"/>
          <w:lang w:val="en-US" w:eastAsia="en-NZ" w:bidi="he-IL"/>
        </w:rPr>
        <w:t xml:space="preserve">Now, there are </w:t>
      </w:r>
      <w:r w:rsidRPr="00CD06EE">
        <w:rPr>
          <w:rFonts w:ascii="Gentium" w:hAnsi="Gentium"/>
          <w:b/>
          <w:sz w:val="28"/>
          <w:lang w:val="en-US" w:eastAsia="en-NZ" w:bidi="he-IL"/>
        </w:rPr>
        <w:t>several theories</w:t>
      </w:r>
      <w:r w:rsidRPr="00CD06EE">
        <w:rPr>
          <w:rFonts w:ascii="Gentium" w:hAnsi="Gentium"/>
          <w:sz w:val="28"/>
          <w:lang w:val="en-US" w:eastAsia="en-NZ" w:bidi="he-IL"/>
        </w:rPr>
        <w:t xml:space="preserve"> about exactly what it is that they </w:t>
      </w:r>
      <w:r w:rsidR="00CD06EE" w:rsidRPr="00CD06EE">
        <w:rPr>
          <w:rFonts w:ascii="Gentium" w:hAnsi="Gentium"/>
          <w:sz w:val="28"/>
          <w:lang w:val="en-US" w:eastAsia="en-NZ" w:bidi="he-IL"/>
        </w:rPr>
        <w:t>got</w:t>
      </w:r>
      <w:r w:rsidR="00202A6F">
        <w:rPr>
          <w:rFonts w:ascii="Gentium" w:hAnsi="Gentium"/>
          <w:sz w:val="28"/>
          <w:lang w:val="en-US" w:eastAsia="en-NZ" w:bidi="he-IL"/>
        </w:rPr>
        <w:t xml:space="preserve"> wrong: </w:t>
      </w:r>
      <w:r w:rsidRPr="00CD06EE">
        <w:rPr>
          <w:rFonts w:ascii="Gentium" w:hAnsi="Gentium"/>
          <w:sz w:val="28"/>
          <w:lang w:val="en-US" w:eastAsia="en-NZ" w:bidi="he-IL"/>
        </w:rPr>
        <w:t xml:space="preserve">Back in </w:t>
      </w:r>
      <w:r w:rsidRPr="00CD06EE">
        <w:rPr>
          <w:rFonts w:ascii="Gentium" w:hAnsi="Gentium"/>
          <w:b/>
          <w:sz w:val="28"/>
          <w:lang w:val="en-US" w:eastAsia="en-NZ" w:bidi="he-IL"/>
        </w:rPr>
        <w:t>Exodus 30</w:t>
      </w:r>
      <w:r w:rsidRPr="00CD06EE">
        <w:rPr>
          <w:rFonts w:ascii="Gentium" w:hAnsi="Gentium"/>
          <w:sz w:val="28"/>
          <w:lang w:val="en-US" w:eastAsia="en-NZ" w:bidi="he-IL"/>
        </w:rPr>
        <w:t xml:space="preserve">, we </w:t>
      </w:r>
      <w:r w:rsidR="00202A6F">
        <w:rPr>
          <w:rFonts w:ascii="Gentium" w:hAnsi="Gentium"/>
          <w:sz w:val="28"/>
          <w:lang w:val="en-US" w:eastAsia="en-NZ" w:bidi="he-IL"/>
        </w:rPr>
        <w:t>learn that incense was to be offered first thing in the morning and at twilight.  And the Lord was very clear: “</w:t>
      </w:r>
      <w:r w:rsidRPr="00CD06EE">
        <w:rPr>
          <w:rFonts w:ascii="Gentium" w:hAnsi="Gentium"/>
          <w:i/>
          <w:sz w:val="28"/>
          <w:lang w:val="en-US" w:eastAsia="en-NZ" w:bidi="he-IL"/>
        </w:rPr>
        <w:t xml:space="preserve">You shall not offer unauthorized incense on </w:t>
      </w:r>
      <w:r w:rsidR="00202A6F">
        <w:rPr>
          <w:rFonts w:ascii="Gentium" w:hAnsi="Gentium"/>
          <w:i/>
          <w:sz w:val="28"/>
          <w:lang w:val="en-US" w:eastAsia="en-NZ" w:bidi="he-IL"/>
        </w:rPr>
        <w:t>[the altar]</w:t>
      </w:r>
      <w:r w:rsidRPr="00CD06EE">
        <w:rPr>
          <w:rFonts w:ascii="Gentium" w:hAnsi="Gentium"/>
          <w:sz w:val="28"/>
          <w:lang w:val="en-US" w:eastAsia="en-NZ" w:bidi="he-IL"/>
        </w:rPr>
        <w:t xml:space="preserve">.”  And later in </w:t>
      </w:r>
      <w:r w:rsidRPr="00CD06EE">
        <w:rPr>
          <w:rFonts w:ascii="Gentium" w:hAnsi="Gentium"/>
          <w:b/>
          <w:sz w:val="28"/>
          <w:lang w:val="en-US" w:eastAsia="en-NZ" w:bidi="he-IL"/>
        </w:rPr>
        <w:t>Leviticus 16</w:t>
      </w:r>
      <w:r w:rsidR="00202A6F">
        <w:rPr>
          <w:rFonts w:ascii="Gentium" w:hAnsi="Gentium"/>
          <w:sz w:val="28"/>
          <w:lang w:val="en-US" w:eastAsia="en-NZ" w:bidi="he-IL"/>
        </w:rPr>
        <w:t xml:space="preserve"> we learn that the coals that burned the incense had to be taken from the altar of burnt offering with a tabernacle censer, which was a kind of bowl for carrying coals.  </w:t>
      </w:r>
      <w:r w:rsidRPr="00CD06EE">
        <w:rPr>
          <w:rFonts w:ascii="Gentium" w:hAnsi="Gentium"/>
          <w:sz w:val="28"/>
          <w:lang w:val="en-US" w:eastAsia="en-NZ" w:bidi="he-IL"/>
        </w:rPr>
        <w:t xml:space="preserve"> </w:t>
      </w:r>
    </w:p>
    <w:p w:rsidR="004259F2" w:rsidRPr="00376870" w:rsidRDefault="00202A6F" w:rsidP="00202A6F">
      <w:pPr>
        <w:pStyle w:val="ListParagraph"/>
        <w:numPr>
          <w:ilvl w:val="3"/>
          <w:numId w:val="8"/>
        </w:numPr>
        <w:rPr>
          <w:rFonts w:ascii="Gentium" w:hAnsi="Gentium"/>
          <w:sz w:val="28"/>
          <w:szCs w:val="28"/>
        </w:rPr>
      </w:pPr>
      <w:r>
        <w:rPr>
          <w:rFonts w:ascii="Gentium" w:hAnsi="Gentium"/>
          <w:sz w:val="28"/>
          <w:lang w:val="en-US" w:eastAsia="en-NZ" w:bidi="he-IL"/>
        </w:rPr>
        <w:t xml:space="preserve">So it </w:t>
      </w:r>
      <w:r w:rsidR="004259F2" w:rsidRPr="00376870">
        <w:rPr>
          <w:rFonts w:ascii="Gentium" w:hAnsi="Gentium"/>
          <w:sz w:val="28"/>
          <w:lang w:val="en-US" w:eastAsia="en-NZ" w:bidi="he-IL"/>
        </w:rPr>
        <w:t>could be that</w:t>
      </w:r>
      <w:r w:rsidR="00CD06EE" w:rsidRPr="00376870">
        <w:rPr>
          <w:rFonts w:ascii="Gentium" w:hAnsi="Gentium"/>
          <w:sz w:val="28"/>
          <w:lang w:val="en-US" w:eastAsia="en-NZ" w:bidi="he-IL"/>
        </w:rPr>
        <w:t xml:space="preserve"> </w:t>
      </w:r>
      <w:proofErr w:type="spellStart"/>
      <w:r>
        <w:rPr>
          <w:rFonts w:ascii="Gentium" w:hAnsi="Gentium"/>
          <w:sz w:val="28"/>
          <w:lang w:val="en-US" w:eastAsia="en-NZ" w:bidi="he-IL"/>
        </w:rPr>
        <w:t>Nadab</w:t>
      </w:r>
      <w:proofErr w:type="spellEnd"/>
      <w:r>
        <w:rPr>
          <w:rFonts w:ascii="Gentium" w:hAnsi="Gentium"/>
          <w:sz w:val="28"/>
          <w:lang w:val="en-US" w:eastAsia="en-NZ" w:bidi="he-IL"/>
        </w:rPr>
        <w:t xml:space="preserve"> and </w:t>
      </w:r>
      <w:proofErr w:type="spellStart"/>
      <w:r>
        <w:rPr>
          <w:rFonts w:ascii="Gentium" w:hAnsi="Gentium"/>
          <w:sz w:val="28"/>
          <w:lang w:val="en-US" w:eastAsia="en-NZ" w:bidi="he-IL"/>
        </w:rPr>
        <w:t>Abihu</w:t>
      </w:r>
      <w:proofErr w:type="spellEnd"/>
      <w:r>
        <w:rPr>
          <w:rFonts w:ascii="Gentium" w:hAnsi="Gentium"/>
          <w:sz w:val="28"/>
          <w:lang w:val="en-US" w:eastAsia="en-NZ" w:bidi="he-IL"/>
        </w:rPr>
        <w:t xml:space="preserve"> </w:t>
      </w:r>
      <w:r w:rsidR="00CD06EE" w:rsidRPr="00376870">
        <w:rPr>
          <w:rFonts w:ascii="Gentium" w:hAnsi="Gentium"/>
          <w:sz w:val="28"/>
          <w:lang w:val="en-US" w:eastAsia="en-NZ" w:bidi="he-IL"/>
        </w:rPr>
        <w:t>d</w:t>
      </w:r>
      <w:r w:rsidR="004259F2" w:rsidRPr="00376870">
        <w:rPr>
          <w:rFonts w:ascii="Gentium" w:hAnsi="Gentium"/>
          <w:sz w:val="28"/>
          <w:lang w:val="en-US" w:eastAsia="en-NZ" w:bidi="he-IL"/>
        </w:rPr>
        <w:t xml:space="preserve">id this at the wrong time of </w:t>
      </w:r>
      <w:r w:rsidR="00376870">
        <w:rPr>
          <w:rFonts w:ascii="Gentium" w:hAnsi="Gentium"/>
          <w:sz w:val="28"/>
          <w:lang w:val="en-US" w:eastAsia="en-NZ" w:bidi="he-IL"/>
        </w:rPr>
        <w:t xml:space="preserve">the </w:t>
      </w:r>
      <w:r w:rsidR="004259F2" w:rsidRPr="00376870">
        <w:rPr>
          <w:rFonts w:ascii="Gentium" w:hAnsi="Gentium"/>
          <w:sz w:val="28"/>
          <w:lang w:val="en-US" w:eastAsia="en-NZ" w:bidi="he-IL"/>
        </w:rPr>
        <w:t xml:space="preserve">day.  </w:t>
      </w:r>
    </w:p>
    <w:p w:rsidR="00376870" w:rsidRPr="00376870" w:rsidRDefault="00202A6F" w:rsidP="00202A6F">
      <w:pPr>
        <w:pStyle w:val="ListParagraph"/>
        <w:numPr>
          <w:ilvl w:val="3"/>
          <w:numId w:val="8"/>
        </w:numPr>
        <w:rPr>
          <w:rFonts w:ascii="Gentium" w:hAnsi="Gentium"/>
          <w:sz w:val="28"/>
          <w:szCs w:val="28"/>
        </w:rPr>
      </w:pPr>
      <w:r>
        <w:rPr>
          <w:rFonts w:ascii="Gentium" w:hAnsi="Gentium"/>
          <w:sz w:val="28"/>
          <w:lang w:val="en-US" w:eastAsia="en-NZ" w:bidi="he-IL"/>
        </w:rPr>
        <w:t xml:space="preserve">And/or </w:t>
      </w:r>
      <w:r w:rsidR="00376870" w:rsidRPr="00376870">
        <w:rPr>
          <w:rFonts w:ascii="Gentium" w:hAnsi="Gentium"/>
          <w:sz w:val="28"/>
          <w:lang w:val="en-US" w:eastAsia="en-NZ" w:bidi="he-IL"/>
        </w:rPr>
        <w:t xml:space="preserve">it </w:t>
      </w:r>
      <w:r w:rsidR="00376870">
        <w:rPr>
          <w:rFonts w:ascii="Gentium" w:hAnsi="Gentium"/>
          <w:sz w:val="28"/>
          <w:lang w:val="en-US" w:eastAsia="en-NZ" w:bidi="he-IL"/>
        </w:rPr>
        <w:t xml:space="preserve">could </w:t>
      </w:r>
      <w:r w:rsidR="00376870" w:rsidRPr="00376870">
        <w:rPr>
          <w:rFonts w:ascii="Gentium" w:hAnsi="Gentium"/>
          <w:sz w:val="28"/>
          <w:lang w:val="en-US" w:eastAsia="en-NZ" w:bidi="he-IL"/>
        </w:rPr>
        <w:t xml:space="preserve">be that </w:t>
      </w:r>
      <w:r>
        <w:rPr>
          <w:rFonts w:ascii="Gentium" w:hAnsi="Gentium"/>
          <w:sz w:val="28"/>
          <w:lang w:val="en-US" w:eastAsia="en-NZ" w:bidi="he-IL"/>
        </w:rPr>
        <w:t xml:space="preserve">they did not use coals from the burnt offering altar.  </w:t>
      </w:r>
    </w:p>
    <w:p w:rsidR="00CD06EE" w:rsidRPr="00376870" w:rsidRDefault="00376870" w:rsidP="00202A6F">
      <w:pPr>
        <w:pStyle w:val="ListParagraph"/>
        <w:numPr>
          <w:ilvl w:val="3"/>
          <w:numId w:val="8"/>
        </w:numPr>
        <w:rPr>
          <w:rFonts w:ascii="Gentium" w:hAnsi="Gentium"/>
          <w:sz w:val="28"/>
          <w:szCs w:val="28"/>
        </w:rPr>
      </w:pPr>
      <w:r w:rsidRPr="00376870">
        <w:rPr>
          <w:rFonts w:ascii="Gentium" w:hAnsi="Gentium"/>
          <w:sz w:val="28"/>
          <w:lang w:val="en-US" w:eastAsia="en-NZ" w:bidi="he-IL"/>
        </w:rPr>
        <w:t xml:space="preserve">But in terms of what the text says and </w:t>
      </w:r>
      <w:r w:rsidR="00202A6F">
        <w:rPr>
          <w:rFonts w:ascii="Gentium" w:hAnsi="Gentium"/>
          <w:sz w:val="28"/>
          <w:lang w:val="en-US" w:eastAsia="en-NZ" w:bidi="he-IL"/>
        </w:rPr>
        <w:t>the context</w:t>
      </w:r>
      <w:r w:rsidRPr="00376870">
        <w:rPr>
          <w:rFonts w:ascii="Gentium" w:hAnsi="Gentium"/>
          <w:sz w:val="28"/>
          <w:lang w:val="en-US" w:eastAsia="en-NZ" w:bidi="he-IL"/>
        </w:rPr>
        <w:t xml:space="preserve">, </w:t>
      </w:r>
      <w:r w:rsidR="00CD06EE" w:rsidRPr="00376870">
        <w:rPr>
          <w:rFonts w:ascii="Gentium" w:hAnsi="Gentium"/>
          <w:sz w:val="28"/>
          <w:lang w:val="en-US" w:eastAsia="en-NZ" w:bidi="he-IL"/>
        </w:rPr>
        <w:t>notice that</w:t>
      </w:r>
      <w:r w:rsidRPr="00376870">
        <w:rPr>
          <w:rFonts w:ascii="Gentium" w:hAnsi="Gentium"/>
          <w:sz w:val="28"/>
          <w:lang w:val="en-US" w:eastAsia="en-NZ" w:bidi="he-IL"/>
        </w:rPr>
        <w:t xml:space="preserve"> </w:t>
      </w:r>
      <w:r>
        <w:rPr>
          <w:rFonts w:ascii="Gentium" w:hAnsi="Gentium"/>
          <w:sz w:val="28"/>
          <w:lang w:val="en-US" w:eastAsia="en-NZ" w:bidi="he-IL"/>
        </w:rPr>
        <w:t xml:space="preserve">we are told that </w:t>
      </w:r>
      <w:r w:rsidR="00CD06EE" w:rsidRPr="00376870">
        <w:rPr>
          <w:rFonts w:ascii="Gentium" w:hAnsi="Gentium"/>
          <w:sz w:val="28"/>
          <w:lang w:val="en-US" w:eastAsia="en-NZ" w:bidi="he-IL"/>
        </w:rPr>
        <w:t>“</w:t>
      </w:r>
      <w:r w:rsidRPr="00376870">
        <w:rPr>
          <w:rFonts w:ascii="Gentium" w:hAnsi="Gentium"/>
          <w:i/>
          <w:sz w:val="28"/>
          <w:lang w:val="en-US" w:eastAsia="en-NZ" w:bidi="he-IL"/>
        </w:rPr>
        <w:t>e</w:t>
      </w:r>
      <w:r w:rsidR="00CD06EE" w:rsidRPr="00376870">
        <w:rPr>
          <w:rFonts w:ascii="Gentium" w:hAnsi="Gentium"/>
          <w:i/>
          <w:sz w:val="28"/>
          <w:lang w:val="en-US" w:eastAsia="en-NZ" w:bidi="he-IL"/>
        </w:rPr>
        <w:t xml:space="preserve">ach took </w:t>
      </w:r>
      <w:r w:rsidR="00CD06EE" w:rsidRPr="00376870">
        <w:rPr>
          <w:rFonts w:ascii="Gentium" w:hAnsi="Gentium"/>
          <w:i/>
          <w:sz w:val="28"/>
          <w:u w:val="single"/>
          <w:lang w:val="en-US" w:eastAsia="en-NZ" w:bidi="he-IL"/>
        </w:rPr>
        <w:t>his</w:t>
      </w:r>
      <w:r w:rsidR="00CD06EE" w:rsidRPr="00376870">
        <w:rPr>
          <w:rFonts w:ascii="Gentium" w:hAnsi="Gentium"/>
          <w:i/>
          <w:sz w:val="28"/>
          <w:lang w:val="en-US" w:eastAsia="en-NZ" w:bidi="he-IL"/>
        </w:rPr>
        <w:t xml:space="preserve"> censer</w:t>
      </w:r>
      <w:r w:rsidR="00CD06EE" w:rsidRPr="00376870">
        <w:rPr>
          <w:rFonts w:ascii="Gentium" w:hAnsi="Gentium"/>
          <w:sz w:val="28"/>
          <w:lang w:val="en-US" w:eastAsia="en-NZ" w:bidi="he-IL"/>
        </w:rPr>
        <w:t xml:space="preserve">.”  So it </w:t>
      </w:r>
      <w:r w:rsidR="00202A6F">
        <w:rPr>
          <w:rFonts w:ascii="Gentium" w:hAnsi="Gentium"/>
          <w:sz w:val="28"/>
          <w:lang w:val="en-US" w:eastAsia="en-NZ" w:bidi="he-IL"/>
        </w:rPr>
        <w:t xml:space="preserve">may well be </w:t>
      </w:r>
      <w:r w:rsidR="00CD06EE" w:rsidRPr="00376870">
        <w:rPr>
          <w:rFonts w:ascii="Gentium" w:hAnsi="Gentium"/>
          <w:sz w:val="28"/>
          <w:lang w:val="en-US" w:eastAsia="en-NZ" w:bidi="he-IL"/>
        </w:rPr>
        <w:t xml:space="preserve">that </w:t>
      </w:r>
      <w:r w:rsidRPr="00376870">
        <w:rPr>
          <w:rFonts w:ascii="Gentium" w:hAnsi="Gentium"/>
          <w:sz w:val="28"/>
          <w:lang w:val="en-US" w:eastAsia="en-NZ" w:bidi="he-IL"/>
        </w:rPr>
        <w:t xml:space="preserve">instead of using </w:t>
      </w:r>
      <w:r w:rsidR="00202A6F">
        <w:rPr>
          <w:rFonts w:ascii="Gentium" w:hAnsi="Gentium"/>
          <w:sz w:val="28"/>
          <w:lang w:val="en-US" w:eastAsia="en-NZ" w:bidi="he-IL"/>
        </w:rPr>
        <w:t>a</w:t>
      </w:r>
      <w:r w:rsidRPr="00376870">
        <w:rPr>
          <w:rFonts w:ascii="Gentium" w:hAnsi="Gentium"/>
          <w:sz w:val="28"/>
          <w:lang w:val="en-US" w:eastAsia="en-NZ" w:bidi="he-IL"/>
        </w:rPr>
        <w:t xml:space="preserve"> tabernacle censer, </w:t>
      </w:r>
      <w:r w:rsidR="00CD06EE" w:rsidRPr="00376870">
        <w:rPr>
          <w:rFonts w:ascii="Gentium" w:hAnsi="Gentium"/>
          <w:sz w:val="28"/>
          <w:lang w:val="en-US" w:eastAsia="en-NZ" w:bidi="he-IL"/>
        </w:rPr>
        <w:t xml:space="preserve">they used </w:t>
      </w:r>
      <w:r w:rsidR="000C07C3">
        <w:rPr>
          <w:rFonts w:ascii="Gentium" w:hAnsi="Gentium"/>
          <w:sz w:val="28"/>
          <w:lang w:val="en-US" w:eastAsia="en-NZ" w:bidi="he-IL"/>
        </w:rPr>
        <w:t>a different</w:t>
      </w:r>
      <w:r w:rsidR="00CD06EE" w:rsidRPr="00376870">
        <w:rPr>
          <w:rFonts w:ascii="Gentium" w:hAnsi="Gentium"/>
          <w:sz w:val="28"/>
          <w:lang w:val="en-US" w:eastAsia="en-NZ" w:bidi="he-IL"/>
        </w:rPr>
        <w:t xml:space="preserve"> censer.</w:t>
      </w:r>
      <w:r w:rsidRPr="00376870">
        <w:rPr>
          <w:rFonts w:ascii="Gentium" w:hAnsi="Gentium"/>
          <w:sz w:val="28"/>
          <w:lang w:val="en-US" w:eastAsia="en-NZ" w:bidi="he-IL"/>
        </w:rPr>
        <w:t xml:space="preserve">  </w:t>
      </w:r>
    </w:p>
    <w:p w:rsidR="00CD06EE" w:rsidRPr="001E17E6" w:rsidRDefault="00CD06EE" w:rsidP="00202A6F">
      <w:pPr>
        <w:pStyle w:val="ListParagraph"/>
        <w:numPr>
          <w:ilvl w:val="3"/>
          <w:numId w:val="8"/>
        </w:numPr>
        <w:rPr>
          <w:rFonts w:ascii="Gentium" w:hAnsi="Gentium"/>
          <w:sz w:val="28"/>
          <w:szCs w:val="28"/>
        </w:rPr>
      </w:pPr>
      <w:r>
        <w:rPr>
          <w:rFonts w:ascii="Gentium" w:hAnsi="Gentium"/>
          <w:sz w:val="28"/>
          <w:lang w:val="en-US" w:eastAsia="en-NZ" w:bidi="he-IL"/>
        </w:rPr>
        <w:t>A</w:t>
      </w:r>
      <w:r w:rsidR="00376870">
        <w:rPr>
          <w:rFonts w:ascii="Gentium" w:hAnsi="Gentium"/>
          <w:sz w:val="28"/>
          <w:lang w:val="en-US" w:eastAsia="en-NZ" w:bidi="he-IL"/>
        </w:rPr>
        <w:t xml:space="preserve">nd </w:t>
      </w:r>
      <w:r w:rsidR="00D01522" w:rsidRPr="00D01522">
        <w:rPr>
          <w:rFonts w:ascii="Gentium" w:hAnsi="Gentium"/>
          <w:b/>
          <w:sz w:val="28"/>
          <w:lang w:val="en-US" w:eastAsia="en-NZ" w:bidi="he-IL"/>
        </w:rPr>
        <w:t>verses 8-11</w:t>
      </w:r>
      <w:r w:rsidR="00D01522">
        <w:rPr>
          <w:rFonts w:ascii="Gentium" w:hAnsi="Gentium"/>
          <w:sz w:val="28"/>
          <w:lang w:val="en-US" w:eastAsia="en-NZ" w:bidi="he-IL"/>
        </w:rPr>
        <w:t xml:space="preserve"> </w:t>
      </w:r>
      <w:r w:rsidR="00202A6F">
        <w:rPr>
          <w:rFonts w:ascii="Gentium" w:hAnsi="Gentium"/>
          <w:sz w:val="28"/>
          <w:lang w:val="en-US" w:eastAsia="en-NZ" w:bidi="he-IL"/>
        </w:rPr>
        <w:t>support this possibility.  For there the Lord told Aaron not to drink alcohol when he and his sons were on duty, and to “distinguish between the holy and the common.”  So it may well be that</w:t>
      </w:r>
      <w:r w:rsidR="00D01522">
        <w:rPr>
          <w:rFonts w:ascii="Gentium" w:hAnsi="Gentium"/>
          <w:sz w:val="28"/>
          <w:lang w:val="en-US" w:eastAsia="en-NZ" w:bidi="he-IL"/>
        </w:rPr>
        <w:t xml:space="preserve"> </w:t>
      </w:r>
      <w:proofErr w:type="spellStart"/>
      <w:r w:rsidR="00376870">
        <w:rPr>
          <w:rFonts w:ascii="Gentium" w:hAnsi="Gentium"/>
          <w:sz w:val="28"/>
          <w:lang w:val="en-US" w:eastAsia="en-NZ" w:bidi="he-IL"/>
        </w:rPr>
        <w:t>Nadab</w:t>
      </w:r>
      <w:proofErr w:type="spellEnd"/>
      <w:r w:rsidR="00376870">
        <w:rPr>
          <w:rFonts w:ascii="Gentium" w:hAnsi="Gentium"/>
          <w:sz w:val="28"/>
          <w:lang w:val="en-US" w:eastAsia="en-NZ" w:bidi="he-IL"/>
        </w:rPr>
        <w:t xml:space="preserve"> and </w:t>
      </w:r>
      <w:proofErr w:type="spellStart"/>
      <w:r w:rsidR="00376870">
        <w:rPr>
          <w:rFonts w:ascii="Gentium" w:hAnsi="Gentium"/>
          <w:sz w:val="28"/>
          <w:lang w:val="en-US" w:eastAsia="en-NZ" w:bidi="he-IL"/>
        </w:rPr>
        <w:t>Abihu</w:t>
      </w:r>
      <w:proofErr w:type="spellEnd"/>
      <w:r w:rsidR="00D01522">
        <w:rPr>
          <w:rFonts w:ascii="Gentium" w:hAnsi="Gentium"/>
          <w:sz w:val="28"/>
          <w:lang w:val="en-US" w:eastAsia="en-NZ" w:bidi="he-IL"/>
        </w:rPr>
        <w:t xml:space="preserve"> </w:t>
      </w:r>
      <w:r w:rsidR="00376870">
        <w:rPr>
          <w:rFonts w:ascii="Gentium" w:hAnsi="Gentium"/>
          <w:sz w:val="28"/>
          <w:lang w:val="en-US" w:eastAsia="en-NZ" w:bidi="he-IL"/>
        </w:rPr>
        <w:t xml:space="preserve">were </w:t>
      </w:r>
      <w:r>
        <w:rPr>
          <w:rFonts w:ascii="Gentium" w:hAnsi="Gentium"/>
          <w:sz w:val="28"/>
          <w:lang w:val="en-US" w:eastAsia="en-NZ" w:bidi="he-IL"/>
        </w:rPr>
        <w:t xml:space="preserve">tipsy or drunk, </w:t>
      </w:r>
      <w:r w:rsidR="00202A6F">
        <w:rPr>
          <w:rFonts w:ascii="Gentium" w:hAnsi="Gentium"/>
          <w:sz w:val="28"/>
          <w:lang w:val="en-US" w:eastAsia="en-NZ" w:bidi="he-IL"/>
        </w:rPr>
        <w:t xml:space="preserve">which is why they forgot to use the tabernacle censer and instead used another censer.  </w:t>
      </w:r>
      <w:r w:rsidR="00376870">
        <w:rPr>
          <w:rFonts w:ascii="Gentium" w:hAnsi="Gentium"/>
          <w:sz w:val="28"/>
          <w:lang w:val="en-US" w:eastAsia="en-NZ" w:bidi="he-IL"/>
        </w:rPr>
        <w:t xml:space="preserve"> </w:t>
      </w:r>
      <w:r w:rsidR="00D01522">
        <w:rPr>
          <w:rFonts w:ascii="Gentium" w:hAnsi="Gentium"/>
          <w:sz w:val="28"/>
          <w:lang w:val="en-US" w:eastAsia="en-NZ" w:bidi="he-IL"/>
        </w:rPr>
        <w:t xml:space="preserve">And </w:t>
      </w:r>
      <w:r w:rsidR="00E5736F">
        <w:rPr>
          <w:rFonts w:ascii="Gentium" w:hAnsi="Gentium"/>
          <w:sz w:val="28"/>
          <w:lang w:val="en-US" w:eastAsia="en-NZ" w:bidi="he-IL"/>
        </w:rPr>
        <w:t xml:space="preserve">this explanation has the benefit of connecting verses 8-11 to this episode rather than them being </w:t>
      </w:r>
      <w:r w:rsidR="00D01522">
        <w:rPr>
          <w:rFonts w:ascii="Gentium" w:hAnsi="Gentium"/>
          <w:sz w:val="28"/>
          <w:lang w:val="en-US" w:eastAsia="en-NZ" w:bidi="he-IL"/>
        </w:rPr>
        <w:t xml:space="preserve">some </w:t>
      </w:r>
      <w:r w:rsidR="00E5736F">
        <w:rPr>
          <w:rFonts w:ascii="Gentium" w:hAnsi="Gentium"/>
          <w:sz w:val="28"/>
          <w:lang w:val="en-US" w:eastAsia="en-NZ" w:bidi="he-IL"/>
        </w:rPr>
        <w:t xml:space="preserve">curiously </w:t>
      </w:r>
      <w:r w:rsidR="00D01522">
        <w:rPr>
          <w:rFonts w:ascii="Gentium" w:hAnsi="Gentium"/>
          <w:sz w:val="28"/>
          <w:lang w:val="en-US" w:eastAsia="en-NZ" w:bidi="he-IL"/>
        </w:rPr>
        <w:t xml:space="preserve">unconnected </w:t>
      </w:r>
      <w:r>
        <w:rPr>
          <w:rFonts w:ascii="Gentium" w:hAnsi="Gentium"/>
          <w:sz w:val="28"/>
          <w:lang w:val="en-US" w:eastAsia="en-NZ" w:bidi="he-IL"/>
        </w:rPr>
        <w:t xml:space="preserve">instructions.  </w:t>
      </w:r>
      <w:r w:rsidR="001B0EE8">
        <w:rPr>
          <w:rFonts w:ascii="Gentium" w:hAnsi="Gentium"/>
          <w:sz w:val="28"/>
          <w:lang w:val="en-US" w:eastAsia="en-NZ" w:bidi="he-IL"/>
        </w:rPr>
        <w:t xml:space="preserve">And notice also that </w:t>
      </w:r>
      <w:r w:rsidR="001B0EE8" w:rsidRPr="00011929">
        <w:rPr>
          <w:rFonts w:ascii="Gentium" w:hAnsi="Gentium"/>
          <w:b/>
          <w:sz w:val="28"/>
          <w:lang w:val="en-US" w:eastAsia="en-NZ" w:bidi="he-IL"/>
        </w:rPr>
        <w:t>verse 8 was addressed directly to Aaron</w:t>
      </w:r>
      <w:r w:rsidR="001B0EE8">
        <w:rPr>
          <w:rFonts w:ascii="Gentium" w:hAnsi="Gentium"/>
          <w:sz w:val="28"/>
          <w:lang w:val="en-US" w:eastAsia="en-NZ" w:bidi="he-IL"/>
        </w:rPr>
        <w:t>.  It is the only time in the whole Book that the Lord speaks directly to Aaron.  So it may be that verses 8-11 are a kind of Aaron, I will tell you this myself</w:t>
      </w:r>
      <w:r w:rsidR="00B564C1">
        <w:rPr>
          <w:rFonts w:ascii="Gentium" w:hAnsi="Gentium"/>
          <w:sz w:val="28"/>
          <w:lang w:val="en-US" w:eastAsia="en-NZ" w:bidi="he-IL"/>
        </w:rPr>
        <w:t>,</w:t>
      </w:r>
      <w:r w:rsidR="001B0EE8">
        <w:rPr>
          <w:rFonts w:ascii="Gentium" w:hAnsi="Gentium"/>
          <w:sz w:val="28"/>
          <w:lang w:val="en-US" w:eastAsia="en-NZ" w:bidi="he-IL"/>
        </w:rPr>
        <w:t xml:space="preserve"> so that you are clear: Don’t do what your sons did.</w:t>
      </w:r>
    </w:p>
    <w:p w:rsidR="009C02EC" w:rsidRDefault="00E65B2E" w:rsidP="00202A6F">
      <w:pPr>
        <w:pStyle w:val="ListParagraph"/>
        <w:numPr>
          <w:ilvl w:val="2"/>
          <w:numId w:val="8"/>
        </w:numPr>
        <w:rPr>
          <w:rFonts w:ascii="Gentium" w:hAnsi="Gentium"/>
          <w:sz w:val="28"/>
          <w:szCs w:val="28"/>
        </w:rPr>
      </w:pPr>
      <w:r>
        <w:rPr>
          <w:rFonts w:ascii="Gentium" w:hAnsi="Gentium"/>
          <w:sz w:val="28"/>
          <w:szCs w:val="28"/>
        </w:rPr>
        <w:t xml:space="preserve">Now, </w:t>
      </w:r>
      <w:r w:rsidR="009C02EC">
        <w:rPr>
          <w:rFonts w:ascii="Gentium" w:hAnsi="Gentium"/>
          <w:sz w:val="28"/>
          <w:szCs w:val="28"/>
        </w:rPr>
        <w:t xml:space="preserve">having said all that, </w:t>
      </w:r>
      <w:r>
        <w:rPr>
          <w:rFonts w:ascii="Gentium" w:hAnsi="Gentium"/>
          <w:sz w:val="28"/>
          <w:szCs w:val="28"/>
        </w:rPr>
        <w:t>i</w:t>
      </w:r>
      <w:r w:rsidR="001E17E6">
        <w:rPr>
          <w:rFonts w:ascii="Gentium" w:hAnsi="Gentium"/>
          <w:sz w:val="28"/>
          <w:szCs w:val="28"/>
        </w:rPr>
        <w:t xml:space="preserve">t </w:t>
      </w:r>
      <w:r w:rsidR="00B564C1">
        <w:rPr>
          <w:rFonts w:ascii="Gentium" w:hAnsi="Gentium"/>
          <w:sz w:val="28"/>
          <w:szCs w:val="28"/>
        </w:rPr>
        <w:t>does not explicitly</w:t>
      </w:r>
      <w:r>
        <w:rPr>
          <w:rFonts w:ascii="Gentium" w:hAnsi="Gentium"/>
          <w:sz w:val="28"/>
          <w:szCs w:val="28"/>
        </w:rPr>
        <w:t xml:space="preserve"> say that </w:t>
      </w:r>
      <w:proofErr w:type="spellStart"/>
      <w:r>
        <w:rPr>
          <w:rFonts w:ascii="Gentium" w:hAnsi="Gentium"/>
          <w:sz w:val="28"/>
          <w:szCs w:val="28"/>
        </w:rPr>
        <w:t>Nadab</w:t>
      </w:r>
      <w:proofErr w:type="spellEnd"/>
      <w:r>
        <w:rPr>
          <w:rFonts w:ascii="Gentium" w:hAnsi="Gentium"/>
          <w:sz w:val="28"/>
          <w:szCs w:val="28"/>
        </w:rPr>
        <w:t xml:space="preserve"> and </w:t>
      </w:r>
      <w:proofErr w:type="spellStart"/>
      <w:r>
        <w:rPr>
          <w:rFonts w:ascii="Gentium" w:hAnsi="Gentium"/>
          <w:sz w:val="28"/>
          <w:szCs w:val="28"/>
        </w:rPr>
        <w:t>Abihu</w:t>
      </w:r>
      <w:proofErr w:type="spellEnd"/>
      <w:r>
        <w:rPr>
          <w:rFonts w:ascii="Gentium" w:hAnsi="Gentium"/>
          <w:sz w:val="28"/>
          <w:szCs w:val="28"/>
        </w:rPr>
        <w:t xml:space="preserve"> were drunk </w:t>
      </w:r>
      <w:r w:rsidR="009C02EC">
        <w:rPr>
          <w:rFonts w:ascii="Gentium" w:hAnsi="Gentium"/>
          <w:sz w:val="28"/>
          <w:szCs w:val="28"/>
        </w:rPr>
        <w:t>and used the wrong censer</w:t>
      </w:r>
      <w:r>
        <w:rPr>
          <w:rFonts w:ascii="Gentium" w:hAnsi="Gentium"/>
          <w:sz w:val="28"/>
          <w:szCs w:val="28"/>
        </w:rPr>
        <w:t>; w</w:t>
      </w:r>
      <w:r w:rsidR="001E17E6">
        <w:rPr>
          <w:rFonts w:ascii="Gentium" w:hAnsi="Gentium"/>
          <w:sz w:val="28"/>
          <w:szCs w:val="28"/>
        </w:rPr>
        <w:t>hat is stated explicitly is that something</w:t>
      </w:r>
      <w:r w:rsidR="009C02EC">
        <w:rPr>
          <w:rFonts w:ascii="Gentium" w:hAnsi="Gentium"/>
          <w:sz w:val="28"/>
          <w:szCs w:val="28"/>
        </w:rPr>
        <w:t xml:space="preserve"> about what they did</w:t>
      </w:r>
      <w:r>
        <w:rPr>
          <w:rFonts w:ascii="Gentium" w:hAnsi="Gentium"/>
          <w:sz w:val="28"/>
          <w:szCs w:val="28"/>
        </w:rPr>
        <w:t xml:space="preserve"> was </w:t>
      </w:r>
      <w:r w:rsidRPr="009C02EC">
        <w:rPr>
          <w:rFonts w:ascii="Gentium" w:hAnsi="Gentium"/>
          <w:b/>
          <w:sz w:val="28"/>
          <w:szCs w:val="28"/>
        </w:rPr>
        <w:t>not as the Lord commanded</w:t>
      </w:r>
      <w:r>
        <w:rPr>
          <w:rFonts w:ascii="Gentium" w:hAnsi="Gentium"/>
          <w:sz w:val="28"/>
          <w:szCs w:val="28"/>
        </w:rPr>
        <w:t xml:space="preserve">.  </w:t>
      </w:r>
    </w:p>
    <w:p w:rsidR="00DC107A" w:rsidRDefault="00E65B2E" w:rsidP="009C02EC">
      <w:pPr>
        <w:pStyle w:val="ListParagraph"/>
        <w:numPr>
          <w:ilvl w:val="3"/>
          <w:numId w:val="8"/>
        </w:numPr>
        <w:rPr>
          <w:rFonts w:ascii="Gentium" w:hAnsi="Gentium"/>
          <w:sz w:val="28"/>
          <w:szCs w:val="28"/>
        </w:rPr>
      </w:pPr>
      <w:r>
        <w:rPr>
          <w:rFonts w:ascii="Gentium" w:hAnsi="Gentium"/>
          <w:sz w:val="28"/>
          <w:szCs w:val="28"/>
        </w:rPr>
        <w:t xml:space="preserve">Ever since chapter 8 began, the pattern has been, The Lord commanded something, and Moses did it.  The Lord, through Moses, commanded Aaron to do something, and Aaron did it.  </w:t>
      </w:r>
      <w:r w:rsidR="00DC107A">
        <w:rPr>
          <w:rFonts w:ascii="Gentium" w:hAnsi="Gentium"/>
          <w:sz w:val="28"/>
          <w:szCs w:val="28"/>
        </w:rPr>
        <w:t xml:space="preserve">But now, despite having </w:t>
      </w:r>
      <w:r>
        <w:rPr>
          <w:rFonts w:ascii="Gentium" w:hAnsi="Gentium"/>
          <w:sz w:val="28"/>
          <w:szCs w:val="28"/>
        </w:rPr>
        <w:t xml:space="preserve">the Lord’s commands about offering incense, </w:t>
      </w:r>
      <w:proofErr w:type="spellStart"/>
      <w:r>
        <w:rPr>
          <w:rFonts w:ascii="Gentium" w:hAnsi="Gentium"/>
          <w:sz w:val="28"/>
          <w:szCs w:val="28"/>
        </w:rPr>
        <w:t>Nadab</w:t>
      </w:r>
      <w:proofErr w:type="spellEnd"/>
      <w:r>
        <w:rPr>
          <w:rFonts w:ascii="Gentium" w:hAnsi="Gentium"/>
          <w:sz w:val="28"/>
          <w:szCs w:val="28"/>
        </w:rPr>
        <w:t xml:space="preserve"> and </w:t>
      </w:r>
      <w:proofErr w:type="spellStart"/>
      <w:r>
        <w:rPr>
          <w:rFonts w:ascii="Gentium" w:hAnsi="Gentium"/>
          <w:sz w:val="28"/>
          <w:szCs w:val="28"/>
        </w:rPr>
        <w:t>Abihu</w:t>
      </w:r>
      <w:proofErr w:type="spellEnd"/>
      <w:r>
        <w:rPr>
          <w:rFonts w:ascii="Gentium" w:hAnsi="Gentium"/>
          <w:sz w:val="28"/>
          <w:szCs w:val="28"/>
        </w:rPr>
        <w:t xml:space="preserve"> did something, “</w:t>
      </w:r>
      <w:r w:rsidRPr="00E65B2E">
        <w:rPr>
          <w:rFonts w:ascii="Gentium" w:hAnsi="Gentium"/>
          <w:i/>
          <w:sz w:val="28"/>
          <w:szCs w:val="28"/>
        </w:rPr>
        <w:t>which He had not commanded them</w:t>
      </w:r>
      <w:r>
        <w:rPr>
          <w:rFonts w:ascii="Gentium" w:hAnsi="Gentium"/>
          <w:sz w:val="28"/>
          <w:szCs w:val="28"/>
        </w:rPr>
        <w:t xml:space="preserve">.”  It is the first </w:t>
      </w:r>
      <w:r w:rsidR="00DC107A">
        <w:rPr>
          <w:rFonts w:ascii="Gentium" w:hAnsi="Gentium"/>
          <w:sz w:val="28"/>
          <w:szCs w:val="28"/>
        </w:rPr>
        <w:t>breach in the command – obey pattern.</w:t>
      </w:r>
    </w:p>
    <w:p w:rsidR="001E17E6" w:rsidRPr="00991791" w:rsidRDefault="00E65B2E" w:rsidP="00DC107A">
      <w:pPr>
        <w:pStyle w:val="ListParagraph"/>
        <w:ind w:left="680"/>
        <w:rPr>
          <w:rFonts w:ascii="Gentium" w:hAnsi="Gentium"/>
          <w:sz w:val="28"/>
          <w:szCs w:val="28"/>
        </w:rPr>
      </w:pPr>
      <w:r>
        <w:rPr>
          <w:rFonts w:ascii="Gentium" w:hAnsi="Gentium"/>
          <w:sz w:val="28"/>
          <w:szCs w:val="28"/>
        </w:rPr>
        <w:t xml:space="preserve"> </w:t>
      </w:r>
    </w:p>
    <w:p w:rsidR="00CE700E" w:rsidRPr="006A70EC" w:rsidRDefault="00DC107A" w:rsidP="00CE700E">
      <w:pPr>
        <w:pStyle w:val="ListParagraph"/>
        <w:numPr>
          <w:ilvl w:val="1"/>
          <w:numId w:val="8"/>
        </w:numPr>
        <w:rPr>
          <w:rFonts w:ascii="Gentium" w:hAnsi="Gentium"/>
          <w:sz w:val="28"/>
          <w:szCs w:val="28"/>
        </w:rPr>
      </w:pPr>
      <w:r>
        <w:rPr>
          <w:rFonts w:ascii="Gentium" w:hAnsi="Gentium"/>
          <w:sz w:val="28"/>
          <w:lang w:val="en-US" w:eastAsia="en-NZ" w:bidi="he-IL"/>
        </w:rPr>
        <w:lastRenderedPageBreak/>
        <w:t xml:space="preserve">And its consequences were </w:t>
      </w:r>
      <w:r w:rsidR="00EA1FF6">
        <w:rPr>
          <w:rFonts w:ascii="Gentium" w:hAnsi="Gentium"/>
          <w:sz w:val="28"/>
          <w:lang w:val="en-US" w:eastAsia="en-NZ" w:bidi="he-IL"/>
        </w:rPr>
        <w:t xml:space="preserve">shockingly </w:t>
      </w:r>
      <w:r>
        <w:rPr>
          <w:rFonts w:ascii="Gentium" w:hAnsi="Gentium"/>
          <w:sz w:val="28"/>
          <w:lang w:val="en-US" w:eastAsia="en-NZ" w:bidi="he-IL"/>
        </w:rPr>
        <w:t xml:space="preserve">severe, as we have seen: </w:t>
      </w:r>
      <w:r w:rsidR="00991791">
        <w:rPr>
          <w:rFonts w:ascii="Gentium" w:hAnsi="Gentium"/>
          <w:sz w:val="28"/>
          <w:lang w:val="en-US" w:eastAsia="en-NZ" w:bidi="he-IL"/>
        </w:rPr>
        <w:t>“</w:t>
      </w:r>
      <w:r w:rsidR="005C0019">
        <w:rPr>
          <w:rFonts w:ascii="Gentium" w:hAnsi="Gentium"/>
          <w:i/>
          <w:sz w:val="28"/>
          <w:lang w:val="en-US" w:eastAsia="en-NZ" w:bidi="he-IL"/>
        </w:rPr>
        <w:t>F</w:t>
      </w:r>
      <w:r w:rsidR="00991791" w:rsidRPr="00DC107A">
        <w:rPr>
          <w:rFonts w:ascii="Gentium" w:hAnsi="Gentium"/>
          <w:i/>
          <w:sz w:val="28"/>
          <w:lang w:val="en-US" w:eastAsia="en-NZ" w:bidi="he-IL"/>
        </w:rPr>
        <w:t>ire came out from before the LORD and consumed them, and they died before the LORD</w:t>
      </w:r>
      <w:r w:rsidR="00991791">
        <w:rPr>
          <w:rFonts w:ascii="Gentium" w:hAnsi="Gentium"/>
          <w:sz w:val="28"/>
          <w:lang w:val="en-US" w:eastAsia="en-NZ" w:bidi="he-IL"/>
        </w:rPr>
        <w:t>.”</w:t>
      </w:r>
      <w:r>
        <w:rPr>
          <w:rFonts w:ascii="Gentium" w:hAnsi="Gentium"/>
          <w:sz w:val="28"/>
          <w:lang w:val="en-US" w:eastAsia="en-NZ" w:bidi="he-IL"/>
        </w:rPr>
        <w:t xml:space="preserve">  And verse 5 makes it plain that their bodies were not destroyed, because they were carried out in their coats.  </w:t>
      </w:r>
      <w:r w:rsidR="005C0019">
        <w:rPr>
          <w:rFonts w:ascii="Gentium" w:hAnsi="Gentium"/>
          <w:sz w:val="28"/>
          <w:lang w:val="en-US" w:eastAsia="en-NZ" w:bidi="he-IL"/>
        </w:rPr>
        <w:t xml:space="preserve">But at that moment, there </w:t>
      </w:r>
      <w:r>
        <w:rPr>
          <w:rFonts w:ascii="Gentium" w:hAnsi="Gentium"/>
          <w:sz w:val="28"/>
          <w:lang w:val="en-US" w:eastAsia="en-NZ" w:bidi="he-IL"/>
        </w:rPr>
        <w:t>lay the bodies of two men in their magnificent priest uniform</w:t>
      </w:r>
      <w:r w:rsidR="006A70EC">
        <w:rPr>
          <w:rFonts w:ascii="Gentium" w:hAnsi="Gentium"/>
          <w:sz w:val="28"/>
          <w:lang w:val="en-US" w:eastAsia="en-NZ" w:bidi="he-IL"/>
        </w:rPr>
        <w:t>s, dead, by the fire o</w:t>
      </w:r>
      <w:r w:rsidR="008A652C">
        <w:rPr>
          <w:rFonts w:ascii="Gentium" w:hAnsi="Gentium"/>
          <w:sz w:val="28"/>
          <w:lang w:val="en-US" w:eastAsia="en-NZ" w:bidi="he-IL"/>
        </w:rPr>
        <w:t>f the Lord, for everyone to see!</w:t>
      </w:r>
      <w:r w:rsidR="006A70EC">
        <w:rPr>
          <w:rFonts w:ascii="Gentium" w:hAnsi="Gentium"/>
          <w:sz w:val="28"/>
          <w:lang w:val="en-US" w:eastAsia="en-NZ" w:bidi="he-IL"/>
        </w:rPr>
        <w:t xml:space="preserve">  </w:t>
      </w:r>
    </w:p>
    <w:p w:rsidR="006A70EC" w:rsidRPr="006A70EC" w:rsidRDefault="006A70EC" w:rsidP="006A70EC">
      <w:pPr>
        <w:pStyle w:val="ListParagraph"/>
        <w:ind w:left="0"/>
        <w:rPr>
          <w:rFonts w:ascii="Gentium" w:hAnsi="Gentium"/>
          <w:sz w:val="28"/>
          <w:szCs w:val="28"/>
        </w:rPr>
      </w:pPr>
    </w:p>
    <w:p w:rsidR="00A32DE0" w:rsidRPr="0018794D" w:rsidRDefault="00B564C1" w:rsidP="0018794D">
      <w:pPr>
        <w:pStyle w:val="ListParagraph"/>
        <w:numPr>
          <w:ilvl w:val="1"/>
          <w:numId w:val="8"/>
        </w:numPr>
        <w:rPr>
          <w:rFonts w:ascii="Gentium" w:hAnsi="Gentium"/>
          <w:sz w:val="28"/>
          <w:szCs w:val="28"/>
        </w:rPr>
      </w:pPr>
      <w:r>
        <w:rPr>
          <w:rFonts w:ascii="Gentium" w:hAnsi="Gentium"/>
          <w:sz w:val="28"/>
          <w:lang w:val="en-US" w:eastAsia="en-NZ" w:bidi="he-IL"/>
        </w:rPr>
        <w:t xml:space="preserve">And Moses told </w:t>
      </w:r>
      <w:r w:rsidR="006A70EC">
        <w:rPr>
          <w:rFonts w:ascii="Gentium" w:hAnsi="Gentium"/>
          <w:sz w:val="28"/>
          <w:lang w:val="en-US" w:eastAsia="en-NZ" w:bidi="he-IL"/>
        </w:rPr>
        <w:t>Aaron</w:t>
      </w:r>
      <w:r>
        <w:rPr>
          <w:rFonts w:ascii="Gentium" w:hAnsi="Gentium"/>
          <w:sz w:val="28"/>
          <w:lang w:val="en-US" w:eastAsia="en-NZ" w:bidi="he-IL"/>
        </w:rPr>
        <w:t xml:space="preserve"> why this had happened</w:t>
      </w:r>
      <w:r w:rsidR="006A70EC">
        <w:rPr>
          <w:rFonts w:ascii="Gentium" w:hAnsi="Gentium"/>
          <w:sz w:val="28"/>
          <w:lang w:val="en-US" w:eastAsia="en-NZ" w:bidi="he-IL"/>
        </w:rPr>
        <w:t>, “</w:t>
      </w:r>
      <w:r>
        <w:rPr>
          <w:rFonts w:ascii="Gentium" w:hAnsi="Gentium"/>
          <w:i/>
          <w:sz w:val="28"/>
          <w:lang w:val="en-US" w:eastAsia="en-NZ" w:bidi="he-IL"/>
        </w:rPr>
        <w:t>This is what the Lord has said: ‘</w:t>
      </w:r>
      <w:r w:rsidR="006A70EC" w:rsidRPr="006A70EC">
        <w:rPr>
          <w:rFonts w:ascii="Gentium" w:hAnsi="Gentium"/>
          <w:i/>
          <w:sz w:val="28"/>
          <w:lang w:val="en-US" w:eastAsia="en-NZ" w:bidi="he-IL"/>
        </w:rPr>
        <w:t>Among those who are near me I will be sanctified, and before all the people I will be glorified</w:t>
      </w:r>
      <w:r w:rsidR="006A70EC">
        <w:rPr>
          <w:rFonts w:ascii="Gentium" w:hAnsi="Gentium"/>
          <w:sz w:val="28"/>
          <w:lang w:val="en-US" w:eastAsia="en-NZ" w:bidi="he-IL"/>
        </w:rPr>
        <w:t>.</w:t>
      </w:r>
      <w:r>
        <w:rPr>
          <w:rFonts w:ascii="Gentium" w:hAnsi="Gentium"/>
          <w:sz w:val="28"/>
          <w:lang w:val="en-US" w:eastAsia="en-NZ" w:bidi="he-IL"/>
        </w:rPr>
        <w:t>’</w:t>
      </w:r>
      <w:r w:rsidR="006A70EC">
        <w:rPr>
          <w:rFonts w:ascii="Gentium" w:hAnsi="Gentium"/>
          <w:sz w:val="28"/>
          <w:lang w:val="en-US" w:eastAsia="en-NZ" w:bidi="he-IL"/>
        </w:rPr>
        <w:t>”</w:t>
      </w:r>
      <w:r w:rsidR="0018794D">
        <w:rPr>
          <w:rFonts w:ascii="Gentium" w:hAnsi="Gentium"/>
          <w:sz w:val="28"/>
          <w:lang w:val="en-US" w:eastAsia="en-NZ" w:bidi="he-IL"/>
        </w:rPr>
        <w:t xml:space="preserve">  </w:t>
      </w:r>
      <w:r w:rsidR="005C0019">
        <w:rPr>
          <w:rFonts w:ascii="Gentium" w:hAnsi="Gentium"/>
          <w:sz w:val="28"/>
          <w:lang w:val="en-US" w:eastAsia="en-NZ" w:bidi="he-IL"/>
        </w:rPr>
        <w:t xml:space="preserve">So because Aaron and his sons had been ordained as priests, they wear ‘near’ the Lord, representing the Lord, on His side of the offerings.  </w:t>
      </w:r>
      <w:r w:rsidR="00D34F82" w:rsidRPr="0018794D">
        <w:rPr>
          <w:rFonts w:ascii="Gentium" w:hAnsi="Gentium"/>
          <w:sz w:val="28"/>
          <w:szCs w:val="28"/>
        </w:rPr>
        <w:t xml:space="preserve">As priests, they </w:t>
      </w:r>
      <w:r w:rsidR="00BC6979">
        <w:rPr>
          <w:rFonts w:ascii="Gentium" w:hAnsi="Gentium"/>
          <w:sz w:val="28"/>
          <w:szCs w:val="28"/>
        </w:rPr>
        <w:t xml:space="preserve">now </w:t>
      </w:r>
      <w:r w:rsidR="00D34F82" w:rsidRPr="0018794D">
        <w:rPr>
          <w:rFonts w:ascii="Gentium" w:hAnsi="Gentium"/>
          <w:sz w:val="28"/>
          <w:szCs w:val="28"/>
        </w:rPr>
        <w:t xml:space="preserve">had to set an example of holiness; they had to show the people the glory of God and be holy.  But </w:t>
      </w:r>
      <w:proofErr w:type="spellStart"/>
      <w:r w:rsidR="00D34F82" w:rsidRPr="0018794D">
        <w:rPr>
          <w:rFonts w:ascii="Gentium" w:hAnsi="Gentium"/>
          <w:sz w:val="28"/>
          <w:szCs w:val="28"/>
        </w:rPr>
        <w:t>Nadab</w:t>
      </w:r>
      <w:proofErr w:type="spellEnd"/>
      <w:r w:rsidR="00D34F82" w:rsidRPr="0018794D">
        <w:rPr>
          <w:rFonts w:ascii="Gentium" w:hAnsi="Gentium"/>
          <w:sz w:val="28"/>
          <w:szCs w:val="28"/>
        </w:rPr>
        <w:t xml:space="preserve"> and </w:t>
      </w:r>
      <w:proofErr w:type="spellStart"/>
      <w:r w:rsidR="00D34F82" w:rsidRPr="0018794D">
        <w:rPr>
          <w:rFonts w:ascii="Gentium" w:hAnsi="Gentium"/>
          <w:sz w:val="28"/>
          <w:szCs w:val="28"/>
        </w:rPr>
        <w:t>Abihu</w:t>
      </w:r>
      <w:proofErr w:type="spellEnd"/>
      <w:r w:rsidR="00D34F82" w:rsidRPr="0018794D">
        <w:rPr>
          <w:rFonts w:ascii="Gentium" w:hAnsi="Gentium"/>
          <w:sz w:val="28"/>
          <w:szCs w:val="28"/>
        </w:rPr>
        <w:t xml:space="preserve"> had failed to do this at a very important moment in Israel’s history.  So that is why they had to pay the ultimate price.  If the Lord had ‘let them off,’ the message He would have sent the people is that He is not really holy and that His commands don’t need to be taken too seriously.</w:t>
      </w:r>
    </w:p>
    <w:p w:rsidR="005F7321" w:rsidRDefault="005F7321" w:rsidP="005F7321">
      <w:pPr>
        <w:pStyle w:val="ListParagraph"/>
        <w:ind w:left="0"/>
        <w:rPr>
          <w:rFonts w:ascii="Gentium" w:hAnsi="Gentium"/>
          <w:sz w:val="28"/>
          <w:szCs w:val="28"/>
        </w:rPr>
      </w:pPr>
    </w:p>
    <w:p w:rsidR="006A70EC" w:rsidRDefault="005F7321" w:rsidP="005F7321">
      <w:pPr>
        <w:pStyle w:val="ListParagraph"/>
        <w:numPr>
          <w:ilvl w:val="1"/>
          <w:numId w:val="8"/>
        </w:numPr>
        <w:rPr>
          <w:rFonts w:ascii="Gentium" w:hAnsi="Gentium"/>
          <w:sz w:val="28"/>
          <w:szCs w:val="28"/>
        </w:rPr>
      </w:pPr>
      <w:r>
        <w:rPr>
          <w:rFonts w:ascii="Gentium" w:hAnsi="Gentium"/>
          <w:sz w:val="28"/>
          <w:szCs w:val="28"/>
        </w:rPr>
        <w:t xml:space="preserve">So I wonder if you can see </w:t>
      </w:r>
      <w:r w:rsidRPr="0018794D">
        <w:rPr>
          <w:rFonts w:ascii="Gentium" w:hAnsi="Gentium"/>
          <w:b/>
          <w:sz w:val="28"/>
          <w:szCs w:val="28"/>
        </w:rPr>
        <w:t xml:space="preserve">the line from this episode to the </w:t>
      </w:r>
      <w:proofErr w:type="gramStart"/>
      <w:r w:rsidRPr="0018794D">
        <w:rPr>
          <w:rFonts w:ascii="Gentium" w:hAnsi="Gentium"/>
          <w:b/>
          <w:sz w:val="28"/>
          <w:szCs w:val="28"/>
        </w:rPr>
        <w:t>cross</w:t>
      </w:r>
      <w:r>
        <w:rPr>
          <w:rFonts w:ascii="Gentium" w:hAnsi="Gentium"/>
          <w:sz w:val="28"/>
          <w:szCs w:val="28"/>
        </w:rPr>
        <w:t>?</w:t>
      </w:r>
      <w:proofErr w:type="gramEnd"/>
      <w:r>
        <w:rPr>
          <w:rFonts w:ascii="Gentium" w:hAnsi="Gentium"/>
          <w:sz w:val="28"/>
          <w:szCs w:val="28"/>
        </w:rPr>
        <w:t xml:space="preserve">  </w:t>
      </w:r>
      <w:r w:rsidR="00DA7210">
        <w:rPr>
          <w:rFonts w:ascii="Gentium" w:hAnsi="Gentium"/>
          <w:sz w:val="28"/>
          <w:szCs w:val="28"/>
        </w:rPr>
        <w:t xml:space="preserve">For </w:t>
      </w:r>
      <w:r w:rsidR="00A32DE0">
        <w:rPr>
          <w:rFonts w:ascii="Gentium" w:hAnsi="Gentium"/>
          <w:sz w:val="28"/>
          <w:szCs w:val="28"/>
        </w:rPr>
        <w:t xml:space="preserve">the plain fact is that no one in Leviticus 10 was perfect; not Aaron or his other sons, or the people, or </w:t>
      </w:r>
      <w:r w:rsidR="00A32DE0" w:rsidRPr="005F7321">
        <w:rPr>
          <w:rFonts w:ascii="Gentium" w:hAnsi="Gentium"/>
          <w:i/>
          <w:sz w:val="28"/>
          <w:szCs w:val="28"/>
        </w:rPr>
        <w:t>even</w:t>
      </w:r>
      <w:r w:rsidR="00A32DE0">
        <w:rPr>
          <w:rFonts w:ascii="Gentium" w:hAnsi="Gentium"/>
          <w:sz w:val="28"/>
          <w:szCs w:val="28"/>
        </w:rPr>
        <w:t xml:space="preserve"> </w:t>
      </w:r>
      <w:r w:rsidR="00A32DE0" w:rsidRPr="005F7321">
        <w:rPr>
          <w:rFonts w:ascii="Gentium" w:hAnsi="Gentium"/>
          <w:i/>
          <w:sz w:val="28"/>
          <w:szCs w:val="28"/>
        </w:rPr>
        <w:t>Moses</w:t>
      </w:r>
      <w:r w:rsidR="00A32DE0">
        <w:rPr>
          <w:rFonts w:ascii="Gentium" w:hAnsi="Gentium"/>
          <w:sz w:val="28"/>
          <w:szCs w:val="28"/>
        </w:rPr>
        <w:t>.</w:t>
      </w:r>
      <w:r w:rsidR="00D34F82">
        <w:rPr>
          <w:rFonts w:ascii="Gentium" w:hAnsi="Gentium"/>
          <w:sz w:val="28"/>
          <w:szCs w:val="28"/>
        </w:rPr>
        <w:t xml:space="preserve"> </w:t>
      </w:r>
      <w:r w:rsidR="00A32DE0">
        <w:rPr>
          <w:rFonts w:ascii="Gentium" w:hAnsi="Gentium"/>
          <w:sz w:val="28"/>
          <w:szCs w:val="28"/>
        </w:rPr>
        <w:t xml:space="preserve"> If the fire of the Lord had come out and consumed them all it would have been just what they deserved.  And you and </w:t>
      </w:r>
      <w:proofErr w:type="gramStart"/>
      <w:r w:rsidR="00A32DE0">
        <w:rPr>
          <w:rFonts w:ascii="Gentium" w:hAnsi="Gentium"/>
          <w:sz w:val="28"/>
          <w:szCs w:val="28"/>
        </w:rPr>
        <w:t>me</w:t>
      </w:r>
      <w:proofErr w:type="gramEnd"/>
      <w:r w:rsidR="00A32DE0">
        <w:rPr>
          <w:rFonts w:ascii="Gentium" w:hAnsi="Gentium"/>
          <w:sz w:val="28"/>
          <w:szCs w:val="28"/>
        </w:rPr>
        <w:t xml:space="preserve"> too are far from perfect.  </w:t>
      </w:r>
      <w:r>
        <w:rPr>
          <w:rFonts w:ascii="Gentium" w:hAnsi="Gentium"/>
          <w:sz w:val="28"/>
          <w:szCs w:val="28"/>
        </w:rPr>
        <w:t xml:space="preserve">We lie and we cheat and we lust and we lose our temper.  We too are commandment breakers and </w:t>
      </w:r>
      <w:r w:rsidR="00A32DE0">
        <w:rPr>
          <w:rFonts w:ascii="Gentium" w:hAnsi="Gentium"/>
          <w:sz w:val="28"/>
          <w:szCs w:val="28"/>
        </w:rPr>
        <w:t>we</w:t>
      </w:r>
      <w:r w:rsidR="00DA7210">
        <w:rPr>
          <w:rFonts w:ascii="Gentium" w:hAnsi="Gentium"/>
          <w:sz w:val="28"/>
          <w:szCs w:val="28"/>
        </w:rPr>
        <w:t xml:space="preserve"> deserve </w:t>
      </w:r>
      <w:r w:rsidR="00A32DE0">
        <w:rPr>
          <w:rFonts w:ascii="Gentium" w:hAnsi="Gentium"/>
          <w:sz w:val="28"/>
          <w:szCs w:val="28"/>
        </w:rPr>
        <w:t xml:space="preserve">to be consumed by the fire of the Lord.  </w:t>
      </w:r>
      <w:r w:rsidR="0018794D">
        <w:rPr>
          <w:rFonts w:ascii="Gentium" w:hAnsi="Gentium"/>
          <w:sz w:val="28"/>
          <w:szCs w:val="28"/>
        </w:rPr>
        <w:t xml:space="preserve">But there is one person who was born </w:t>
      </w:r>
      <w:r w:rsidR="00A32DE0">
        <w:rPr>
          <w:rFonts w:ascii="Gentium" w:hAnsi="Gentium"/>
          <w:sz w:val="28"/>
          <w:szCs w:val="28"/>
        </w:rPr>
        <w:t>who lived a perfect life</w:t>
      </w:r>
      <w:r w:rsidR="00DA7210">
        <w:rPr>
          <w:rFonts w:ascii="Gentium" w:hAnsi="Gentium"/>
          <w:sz w:val="28"/>
          <w:szCs w:val="28"/>
        </w:rPr>
        <w:t xml:space="preserve"> and did not deserve condemnation.  And that person is</w:t>
      </w:r>
      <w:r w:rsidR="0018794D">
        <w:rPr>
          <w:rFonts w:ascii="Gentium" w:hAnsi="Gentium"/>
          <w:sz w:val="28"/>
          <w:szCs w:val="28"/>
        </w:rPr>
        <w:t xml:space="preserve">? </w:t>
      </w:r>
      <w:r w:rsidR="00DA7210">
        <w:rPr>
          <w:rFonts w:ascii="Gentium" w:hAnsi="Gentium"/>
          <w:sz w:val="28"/>
          <w:szCs w:val="28"/>
        </w:rPr>
        <w:t xml:space="preserve"> Jesus, the Son of God.  </w:t>
      </w:r>
      <w:r w:rsidR="000865C2">
        <w:rPr>
          <w:rFonts w:ascii="Gentium" w:hAnsi="Gentium"/>
          <w:sz w:val="28"/>
          <w:szCs w:val="28"/>
        </w:rPr>
        <w:t xml:space="preserve">And </w:t>
      </w:r>
      <w:r w:rsidR="0018794D">
        <w:rPr>
          <w:rFonts w:ascii="Gentium" w:hAnsi="Gentium"/>
          <w:sz w:val="28"/>
          <w:szCs w:val="28"/>
        </w:rPr>
        <w:t>H</w:t>
      </w:r>
      <w:r w:rsidR="000865C2">
        <w:rPr>
          <w:rFonts w:ascii="Gentium" w:hAnsi="Gentium"/>
          <w:sz w:val="28"/>
          <w:szCs w:val="28"/>
        </w:rPr>
        <w:t xml:space="preserve">e </w:t>
      </w:r>
      <w:r w:rsidR="00DA7210">
        <w:rPr>
          <w:rFonts w:ascii="Gentium" w:hAnsi="Gentium"/>
          <w:sz w:val="28"/>
          <w:szCs w:val="28"/>
        </w:rPr>
        <w:t xml:space="preserve">took all our sins on Himself and </w:t>
      </w:r>
      <w:r w:rsidR="000865C2">
        <w:rPr>
          <w:rFonts w:ascii="Gentium" w:hAnsi="Gentium"/>
          <w:sz w:val="28"/>
          <w:szCs w:val="28"/>
        </w:rPr>
        <w:t xml:space="preserve">went to the cross.  And </w:t>
      </w:r>
      <w:r w:rsidR="00DA7210">
        <w:rPr>
          <w:rFonts w:ascii="Gentium" w:hAnsi="Gentium"/>
          <w:sz w:val="28"/>
          <w:szCs w:val="28"/>
        </w:rPr>
        <w:t xml:space="preserve">God poured out all of His wrath and condemnation and judgment on </w:t>
      </w:r>
      <w:r w:rsidR="000865C2">
        <w:rPr>
          <w:rFonts w:ascii="Gentium" w:hAnsi="Gentium"/>
          <w:sz w:val="28"/>
          <w:szCs w:val="28"/>
        </w:rPr>
        <w:t>Him</w:t>
      </w:r>
      <w:r w:rsidR="0018794D">
        <w:rPr>
          <w:rFonts w:ascii="Gentium" w:hAnsi="Gentium"/>
          <w:sz w:val="28"/>
          <w:szCs w:val="28"/>
        </w:rPr>
        <w:t xml:space="preserve"> and He died</w:t>
      </w:r>
      <w:r w:rsidR="000865C2">
        <w:rPr>
          <w:rFonts w:ascii="Gentium" w:hAnsi="Gentium"/>
          <w:sz w:val="28"/>
          <w:szCs w:val="28"/>
        </w:rPr>
        <w:t xml:space="preserve">.  But unlike </w:t>
      </w:r>
      <w:proofErr w:type="spellStart"/>
      <w:r w:rsidR="000865C2">
        <w:rPr>
          <w:rFonts w:ascii="Gentium" w:hAnsi="Gentium"/>
          <w:sz w:val="28"/>
          <w:szCs w:val="28"/>
        </w:rPr>
        <w:t>Nadab</w:t>
      </w:r>
      <w:proofErr w:type="spellEnd"/>
      <w:r w:rsidR="000865C2">
        <w:rPr>
          <w:rFonts w:ascii="Gentium" w:hAnsi="Gentium"/>
          <w:sz w:val="28"/>
          <w:szCs w:val="28"/>
        </w:rPr>
        <w:t xml:space="preserve"> and </w:t>
      </w:r>
      <w:proofErr w:type="spellStart"/>
      <w:r w:rsidR="000865C2">
        <w:rPr>
          <w:rFonts w:ascii="Gentium" w:hAnsi="Gentium"/>
          <w:sz w:val="28"/>
          <w:szCs w:val="28"/>
        </w:rPr>
        <w:t>Abihu</w:t>
      </w:r>
      <w:proofErr w:type="spellEnd"/>
      <w:r w:rsidR="00DA7210">
        <w:rPr>
          <w:rFonts w:ascii="Gentium" w:hAnsi="Gentium"/>
          <w:sz w:val="28"/>
          <w:szCs w:val="28"/>
        </w:rPr>
        <w:t xml:space="preserve">, </w:t>
      </w:r>
      <w:r w:rsidR="000865C2">
        <w:rPr>
          <w:rFonts w:ascii="Gentium" w:hAnsi="Gentium"/>
          <w:sz w:val="28"/>
          <w:szCs w:val="28"/>
        </w:rPr>
        <w:t>Jesus rose again</w:t>
      </w:r>
      <w:r w:rsidR="0018794D">
        <w:rPr>
          <w:rFonts w:ascii="Gentium" w:hAnsi="Gentium"/>
          <w:sz w:val="28"/>
          <w:szCs w:val="28"/>
        </w:rPr>
        <w:t xml:space="preserve"> so</w:t>
      </w:r>
      <w:r w:rsidR="000865C2">
        <w:rPr>
          <w:rFonts w:ascii="Gentium" w:hAnsi="Gentium"/>
          <w:sz w:val="28"/>
          <w:szCs w:val="28"/>
        </w:rPr>
        <w:t xml:space="preserve"> that all who would believe in Him would </w:t>
      </w:r>
      <w:r w:rsidR="00DA7210">
        <w:rPr>
          <w:rFonts w:ascii="Gentium" w:hAnsi="Gentium"/>
          <w:sz w:val="28"/>
          <w:szCs w:val="28"/>
        </w:rPr>
        <w:t xml:space="preserve">escape judgment and </w:t>
      </w:r>
      <w:r w:rsidR="000865C2">
        <w:rPr>
          <w:rFonts w:ascii="Gentium" w:hAnsi="Gentium"/>
          <w:sz w:val="28"/>
          <w:szCs w:val="28"/>
        </w:rPr>
        <w:t xml:space="preserve">instead </w:t>
      </w:r>
      <w:r w:rsidR="00DA7210">
        <w:rPr>
          <w:rFonts w:ascii="Gentium" w:hAnsi="Gentium"/>
          <w:sz w:val="28"/>
          <w:szCs w:val="28"/>
        </w:rPr>
        <w:t xml:space="preserve">enjoy </w:t>
      </w:r>
      <w:r w:rsidR="000865C2">
        <w:rPr>
          <w:rFonts w:ascii="Gentium" w:hAnsi="Gentium"/>
          <w:sz w:val="28"/>
          <w:szCs w:val="28"/>
        </w:rPr>
        <w:t>fellowship with God and</w:t>
      </w:r>
      <w:r w:rsidR="00DA7210">
        <w:rPr>
          <w:rFonts w:ascii="Gentium" w:hAnsi="Gentium"/>
          <w:sz w:val="28"/>
          <w:szCs w:val="28"/>
        </w:rPr>
        <w:t xml:space="preserve"> every blessing</w:t>
      </w:r>
      <w:r w:rsidR="00A32DE0">
        <w:rPr>
          <w:rFonts w:ascii="Gentium" w:hAnsi="Gentium"/>
          <w:sz w:val="28"/>
          <w:szCs w:val="28"/>
        </w:rPr>
        <w:t>.</w:t>
      </w:r>
      <w:r w:rsidR="00595432">
        <w:rPr>
          <w:rFonts w:ascii="Gentium" w:hAnsi="Gentium"/>
          <w:sz w:val="28"/>
          <w:szCs w:val="28"/>
        </w:rPr>
        <w:t xml:space="preserve">  So even </w:t>
      </w:r>
      <w:proofErr w:type="spellStart"/>
      <w:r w:rsidR="00595432">
        <w:rPr>
          <w:rFonts w:ascii="Gentium" w:hAnsi="Gentium"/>
          <w:sz w:val="28"/>
          <w:szCs w:val="28"/>
        </w:rPr>
        <w:t>Nadab</w:t>
      </w:r>
      <w:proofErr w:type="spellEnd"/>
      <w:r w:rsidR="00595432">
        <w:rPr>
          <w:rFonts w:ascii="Gentium" w:hAnsi="Gentium"/>
          <w:sz w:val="28"/>
          <w:szCs w:val="28"/>
        </w:rPr>
        <w:t xml:space="preserve"> and </w:t>
      </w:r>
      <w:proofErr w:type="spellStart"/>
      <w:r w:rsidR="00595432">
        <w:rPr>
          <w:rFonts w:ascii="Gentium" w:hAnsi="Gentium"/>
          <w:sz w:val="28"/>
          <w:szCs w:val="28"/>
        </w:rPr>
        <w:t>Abihu</w:t>
      </w:r>
      <w:proofErr w:type="spellEnd"/>
      <w:r w:rsidR="00595432">
        <w:rPr>
          <w:rFonts w:ascii="Gentium" w:hAnsi="Gentium"/>
          <w:sz w:val="28"/>
          <w:szCs w:val="28"/>
        </w:rPr>
        <w:t>, as negative types, point us to Jesus as the priest who has secured our salvation.</w:t>
      </w:r>
    </w:p>
    <w:p w:rsidR="00CE700E" w:rsidRDefault="00CE700E" w:rsidP="00CE700E">
      <w:pPr>
        <w:pStyle w:val="ListParagraph"/>
        <w:ind w:left="0"/>
        <w:rPr>
          <w:rFonts w:ascii="Gentium" w:hAnsi="Gentium"/>
          <w:sz w:val="28"/>
          <w:szCs w:val="28"/>
        </w:rPr>
      </w:pPr>
    </w:p>
    <w:p w:rsidR="00CE700E" w:rsidRDefault="00595432" w:rsidP="00595432">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Well, that bring</w:t>
      </w:r>
      <w:r w:rsidR="0008259A">
        <w:rPr>
          <w:rFonts w:ascii="Gentium" w:hAnsi="Gentium"/>
          <w:sz w:val="28"/>
          <w:szCs w:val="28"/>
        </w:rPr>
        <w:t>s</w:t>
      </w:r>
      <w:r>
        <w:rPr>
          <w:rFonts w:ascii="Gentium" w:hAnsi="Gentium"/>
          <w:sz w:val="28"/>
          <w:szCs w:val="28"/>
        </w:rPr>
        <w:t xml:space="preserve"> us next to verses 4-15 and </w:t>
      </w:r>
      <w:r w:rsidRPr="0008259A">
        <w:rPr>
          <w:rFonts w:ascii="Gentium" w:hAnsi="Gentium"/>
          <w:b/>
          <w:caps/>
          <w:sz w:val="28"/>
          <w:szCs w:val="28"/>
        </w:rPr>
        <w:t>t</w:t>
      </w:r>
      <w:r w:rsidR="00CE700E" w:rsidRPr="0008259A">
        <w:rPr>
          <w:rFonts w:ascii="Gentium" w:hAnsi="Gentium"/>
          <w:b/>
          <w:caps/>
          <w:sz w:val="28"/>
          <w:szCs w:val="28"/>
        </w:rPr>
        <w:t>he Worship Instructions</w:t>
      </w:r>
      <w:r>
        <w:rPr>
          <w:rFonts w:ascii="Gentium" w:hAnsi="Gentium"/>
          <w:sz w:val="28"/>
          <w:szCs w:val="28"/>
        </w:rPr>
        <w:t>.</w:t>
      </w:r>
    </w:p>
    <w:p w:rsidR="00BC6979" w:rsidRDefault="00BC6979" w:rsidP="00BC6979">
      <w:pPr>
        <w:pStyle w:val="ListParagraph"/>
        <w:ind w:left="0"/>
        <w:rPr>
          <w:rFonts w:ascii="Gentium" w:hAnsi="Gentium"/>
          <w:sz w:val="28"/>
          <w:szCs w:val="28"/>
        </w:rPr>
      </w:pPr>
    </w:p>
    <w:p w:rsidR="00595432" w:rsidRDefault="00595432" w:rsidP="00CE700E">
      <w:pPr>
        <w:pStyle w:val="ListParagraph"/>
        <w:numPr>
          <w:ilvl w:val="1"/>
          <w:numId w:val="8"/>
        </w:numPr>
        <w:rPr>
          <w:rFonts w:ascii="Gentium" w:hAnsi="Gentium"/>
          <w:sz w:val="28"/>
          <w:szCs w:val="28"/>
        </w:rPr>
      </w:pPr>
      <w:r>
        <w:rPr>
          <w:rFonts w:ascii="Gentium" w:hAnsi="Gentium"/>
          <w:sz w:val="28"/>
          <w:szCs w:val="28"/>
        </w:rPr>
        <w:t xml:space="preserve">And the first part of this has to do with the removal and burial </w:t>
      </w:r>
      <w:r w:rsidR="002102DD">
        <w:rPr>
          <w:rFonts w:ascii="Gentium" w:hAnsi="Gentium"/>
          <w:sz w:val="28"/>
          <w:szCs w:val="28"/>
        </w:rPr>
        <w:t xml:space="preserve">and mourning </w:t>
      </w:r>
      <w:r>
        <w:rPr>
          <w:rFonts w:ascii="Gentium" w:hAnsi="Gentium"/>
          <w:sz w:val="28"/>
          <w:szCs w:val="28"/>
        </w:rPr>
        <w:t xml:space="preserve">of </w:t>
      </w:r>
      <w:proofErr w:type="spellStart"/>
      <w:r>
        <w:rPr>
          <w:rFonts w:ascii="Gentium" w:hAnsi="Gentium"/>
          <w:sz w:val="28"/>
          <w:szCs w:val="28"/>
        </w:rPr>
        <w:t>Nadab</w:t>
      </w:r>
      <w:proofErr w:type="spellEnd"/>
      <w:r>
        <w:rPr>
          <w:rFonts w:ascii="Gentium" w:hAnsi="Gentium"/>
          <w:sz w:val="28"/>
          <w:szCs w:val="28"/>
        </w:rPr>
        <w:t xml:space="preserve"> and </w:t>
      </w:r>
      <w:proofErr w:type="spellStart"/>
      <w:r>
        <w:rPr>
          <w:rFonts w:ascii="Gentium" w:hAnsi="Gentium"/>
          <w:sz w:val="28"/>
          <w:szCs w:val="28"/>
        </w:rPr>
        <w:t>Abihu</w:t>
      </w:r>
      <w:proofErr w:type="spellEnd"/>
      <w:r>
        <w:rPr>
          <w:rFonts w:ascii="Gentium" w:hAnsi="Gentium"/>
          <w:sz w:val="28"/>
          <w:szCs w:val="28"/>
        </w:rPr>
        <w:t>, which is what verses 4-7 are about</w:t>
      </w:r>
      <w:r w:rsidR="00BC6979">
        <w:rPr>
          <w:rFonts w:ascii="Gentium" w:hAnsi="Gentium"/>
          <w:sz w:val="28"/>
          <w:szCs w:val="28"/>
        </w:rPr>
        <w:t xml:space="preserve">, but these are still </w:t>
      </w:r>
      <w:r w:rsidR="0018794D">
        <w:rPr>
          <w:rFonts w:ascii="Gentium" w:hAnsi="Gentium"/>
          <w:sz w:val="28"/>
          <w:szCs w:val="28"/>
        </w:rPr>
        <w:t>worship instructions</w:t>
      </w:r>
      <w:r w:rsidR="00BC6979">
        <w:rPr>
          <w:rFonts w:ascii="Gentium" w:hAnsi="Gentium"/>
          <w:sz w:val="28"/>
          <w:szCs w:val="28"/>
        </w:rPr>
        <w:t>, as we shall see.</w:t>
      </w:r>
    </w:p>
    <w:p w:rsidR="0018794D" w:rsidRDefault="0018794D" w:rsidP="00595432">
      <w:pPr>
        <w:pStyle w:val="ListParagraph"/>
        <w:numPr>
          <w:ilvl w:val="2"/>
          <w:numId w:val="8"/>
        </w:numPr>
        <w:rPr>
          <w:rFonts w:ascii="Gentium" w:hAnsi="Gentium"/>
          <w:sz w:val="28"/>
          <w:szCs w:val="28"/>
        </w:rPr>
      </w:pPr>
      <w:r w:rsidRPr="0018794D">
        <w:rPr>
          <w:rFonts w:ascii="Gentium" w:hAnsi="Gentium"/>
          <w:sz w:val="28"/>
          <w:szCs w:val="28"/>
        </w:rPr>
        <w:t xml:space="preserve">In the first place, </w:t>
      </w:r>
      <w:proofErr w:type="spellStart"/>
      <w:r w:rsidRPr="0018794D">
        <w:rPr>
          <w:rFonts w:ascii="Gentium" w:hAnsi="Gentium"/>
          <w:sz w:val="28"/>
          <w:szCs w:val="28"/>
        </w:rPr>
        <w:t>Nadab</w:t>
      </w:r>
      <w:proofErr w:type="spellEnd"/>
      <w:r w:rsidRPr="0018794D">
        <w:rPr>
          <w:rFonts w:ascii="Gentium" w:hAnsi="Gentium"/>
          <w:sz w:val="28"/>
          <w:szCs w:val="28"/>
        </w:rPr>
        <w:t xml:space="preserve"> and </w:t>
      </w:r>
      <w:proofErr w:type="spellStart"/>
      <w:r w:rsidRPr="0018794D">
        <w:rPr>
          <w:rFonts w:ascii="Gentium" w:hAnsi="Gentium"/>
          <w:sz w:val="28"/>
          <w:szCs w:val="28"/>
        </w:rPr>
        <w:t>Abihu’s</w:t>
      </w:r>
      <w:proofErr w:type="spellEnd"/>
      <w:r w:rsidRPr="0018794D">
        <w:rPr>
          <w:rFonts w:ascii="Gentium" w:hAnsi="Gentium"/>
          <w:sz w:val="28"/>
          <w:szCs w:val="28"/>
        </w:rPr>
        <w:t xml:space="preserve"> </w:t>
      </w:r>
      <w:r w:rsidR="00595432" w:rsidRPr="0018794D">
        <w:rPr>
          <w:rFonts w:ascii="Gentium" w:hAnsi="Gentium"/>
          <w:b/>
          <w:sz w:val="28"/>
          <w:szCs w:val="28"/>
        </w:rPr>
        <w:t>cousins</w:t>
      </w:r>
      <w:r w:rsidR="00595432" w:rsidRPr="0018794D">
        <w:rPr>
          <w:rFonts w:ascii="Gentium" w:hAnsi="Gentium"/>
          <w:sz w:val="28"/>
          <w:szCs w:val="28"/>
        </w:rPr>
        <w:t xml:space="preserve">, </w:t>
      </w:r>
      <w:proofErr w:type="spellStart"/>
      <w:r w:rsidR="00595432" w:rsidRPr="0018794D">
        <w:rPr>
          <w:rFonts w:ascii="Gentium" w:hAnsi="Gentium"/>
          <w:sz w:val="28"/>
          <w:szCs w:val="28"/>
        </w:rPr>
        <w:t>Mishael</w:t>
      </w:r>
      <w:proofErr w:type="spellEnd"/>
      <w:r w:rsidR="00595432" w:rsidRPr="0018794D">
        <w:rPr>
          <w:rFonts w:ascii="Gentium" w:hAnsi="Gentium"/>
          <w:sz w:val="28"/>
          <w:szCs w:val="28"/>
        </w:rPr>
        <w:t xml:space="preserve"> and </w:t>
      </w:r>
      <w:proofErr w:type="spellStart"/>
      <w:r w:rsidR="00595432" w:rsidRPr="0018794D">
        <w:rPr>
          <w:rFonts w:ascii="Gentium" w:hAnsi="Gentium"/>
          <w:sz w:val="28"/>
          <w:szCs w:val="28"/>
        </w:rPr>
        <w:t>Elzaphan</w:t>
      </w:r>
      <w:proofErr w:type="spellEnd"/>
      <w:r w:rsidR="00595432" w:rsidRPr="0018794D">
        <w:rPr>
          <w:rFonts w:ascii="Gentium" w:hAnsi="Gentium"/>
          <w:sz w:val="28"/>
          <w:szCs w:val="28"/>
        </w:rPr>
        <w:t xml:space="preserve">, were </w:t>
      </w:r>
      <w:r w:rsidR="00BC6979">
        <w:rPr>
          <w:rFonts w:ascii="Gentium" w:hAnsi="Gentium"/>
          <w:sz w:val="28"/>
          <w:szCs w:val="28"/>
        </w:rPr>
        <w:t xml:space="preserve">given the duty of lifting the </w:t>
      </w:r>
      <w:r w:rsidR="00595432" w:rsidRPr="0018794D">
        <w:rPr>
          <w:rFonts w:ascii="Gentium" w:hAnsi="Gentium"/>
          <w:sz w:val="28"/>
          <w:szCs w:val="28"/>
        </w:rPr>
        <w:t xml:space="preserve">bodies up and taking them outside the camp for burial.  </w:t>
      </w:r>
      <w:r w:rsidR="00A86E77">
        <w:rPr>
          <w:rFonts w:ascii="Gentium" w:hAnsi="Gentium"/>
          <w:sz w:val="28"/>
          <w:szCs w:val="28"/>
        </w:rPr>
        <w:t xml:space="preserve">And this was because </w:t>
      </w:r>
      <w:r w:rsidR="00595432" w:rsidRPr="0018794D">
        <w:rPr>
          <w:rFonts w:ascii="Gentium" w:hAnsi="Gentium"/>
          <w:sz w:val="28"/>
          <w:szCs w:val="28"/>
        </w:rPr>
        <w:t xml:space="preserve">Aaron and his remaining sons </w:t>
      </w:r>
      <w:r w:rsidR="00A86E77">
        <w:rPr>
          <w:rFonts w:ascii="Gentium" w:hAnsi="Gentium"/>
          <w:sz w:val="28"/>
          <w:szCs w:val="28"/>
        </w:rPr>
        <w:t xml:space="preserve">had work to do as priests, and </w:t>
      </w:r>
      <w:r w:rsidR="00595432" w:rsidRPr="0018794D">
        <w:rPr>
          <w:rFonts w:ascii="Gentium" w:hAnsi="Gentium"/>
          <w:sz w:val="28"/>
          <w:szCs w:val="28"/>
        </w:rPr>
        <w:t>contact with a dead body would have made them unclea</w:t>
      </w:r>
      <w:r w:rsidR="00A86E77">
        <w:rPr>
          <w:rFonts w:ascii="Gentium" w:hAnsi="Gentium"/>
          <w:sz w:val="28"/>
          <w:szCs w:val="28"/>
        </w:rPr>
        <w:t>n and unfit to serve as priests</w:t>
      </w:r>
      <w:r>
        <w:rPr>
          <w:rFonts w:ascii="Gentium" w:hAnsi="Gentium"/>
          <w:sz w:val="28"/>
          <w:szCs w:val="28"/>
        </w:rPr>
        <w:t xml:space="preserve">. </w:t>
      </w:r>
    </w:p>
    <w:p w:rsidR="00595432" w:rsidRPr="0018794D" w:rsidRDefault="00595432" w:rsidP="00595432">
      <w:pPr>
        <w:pStyle w:val="ListParagraph"/>
        <w:numPr>
          <w:ilvl w:val="2"/>
          <w:numId w:val="8"/>
        </w:numPr>
        <w:rPr>
          <w:rFonts w:ascii="Gentium" w:hAnsi="Gentium"/>
          <w:sz w:val="28"/>
          <w:szCs w:val="28"/>
        </w:rPr>
      </w:pPr>
      <w:r w:rsidRPr="0018794D">
        <w:rPr>
          <w:rFonts w:ascii="Gentium" w:hAnsi="Gentium"/>
          <w:sz w:val="28"/>
          <w:szCs w:val="28"/>
        </w:rPr>
        <w:t>And then Moses said to Aaron and his remaining sons, “</w:t>
      </w:r>
      <w:r w:rsidRPr="0018794D">
        <w:rPr>
          <w:rFonts w:ascii="Gentium" w:hAnsi="Gentium"/>
          <w:i/>
          <w:sz w:val="28"/>
          <w:lang w:val="en-US" w:eastAsia="en-NZ" w:bidi="he-IL"/>
        </w:rPr>
        <w:t xml:space="preserve">Do not let the hair of your heads hang loose, and do not tear your clothes, lest you die, and wrath come upon all the </w:t>
      </w:r>
      <w:r w:rsidRPr="0018794D">
        <w:rPr>
          <w:rFonts w:ascii="Gentium" w:hAnsi="Gentium"/>
          <w:i/>
          <w:sz w:val="28"/>
          <w:lang w:val="en-US" w:eastAsia="en-NZ" w:bidi="he-IL"/>
        </w:rPr>
        <w:lastRenderedPageBreak/>
        <w:t>congregation; but let your brothers, the whole house of Israel, bewail the burning that the LORD has kindled.  And do not go outside the entrance of the tent of meeting, lest you die, for the anointing oil of the LORD is upon you</w:t>
      </w:r>
      <w:r w:rsidRPr="0018794D">
        <w:rPr>
          <w:rFonts w:ascii="Gentium" w:hAnsi="Gentium"/>
          <w:sz w:val="28"/>
          <w:lang w:val="en-US" w:eastAsia="en-NZ" w:bidi="he-IL"/>
        </w:rPr>
        <w:t xml:space="preserve">.”  </w:t>
      </w:r>
      <w:r w:rsidR="0018794D">
        <w:rPr>
          <w:rFonts w:ascii="Gentium" w:hAnsi="Gentium"/>
          <w:sz w:val="28"/>
          <w:lang w:val="en-US" w:eastAsia="en-NZ" w:bidi="he-IL"/>
        </w:rPr>
        <w:t>T</w:t>
      </w:r>
      <w:r w:rsidRPr="0018794D">
        <w:rPr>
          <w:rFonts w:ascii="Gentium" w:hAnsi="Gentium"/>
          <w:sz w:val="28"/>
          <w:lang w:val="en-US" w:eastAsia="en-NZ" w:bidi="he-IL"/>
        </w:rPr>
        <w:t xml:space="preserve">hese were typical customs of mourning the dead – you made your hair messy, you tore you clothes, </w:t>
      </w:r>
      <w:r w:rsidR="002102DD" w:rsidRPr="0018794D">
        <w:rPr>
          <w:rFonts w:ascii="Gentium" w:hAnsi="Gentium"/>
          <w:sz w:val="28"/>
          <w:lang w:val="en-US" w:eastAsia="en-NZ" w:bidi="he-IL"/>
        </w:rPr>
        <w:t>and you started crying at the top of your voice.  But</w:t>
      </w:r>
      <w:r w:rsidR="0018794D">
        <w:rPr>
          <w:rFonts w:ascii="Gentium" w:hAnsi="Gentium"/>
          <w:sz w:val="28"/>
          <w:lang w:val="en-US" w:eastAsia="en-NZ" w:bidi="he-IL"/>
        </w:rPr>
        <w:t xml:space="preserve"> the Lord’s command </w:t>
      </w:r>
      <w:r w:rsidR="00A86E77">
        <w:rPr>
          <w:rFonts w:ascii="Gentium" w:hAnsi="Gentium"/>
          <w:sz w:val="28"/>
          <w:lang w:val="en-US" w:eastAsia="en-NZ" w:bidi="he-IL"/>
        </w:rPr>
        <w:t xml:space="preserve">to Aaron and his remaining sons </w:t>
      </w:r>
      <w:r w:rsidR="0018794D">
        <w:rPr>
          <w:rFonts w:ascii="Gentium" w:hAnsi="Gentium"/>
          <w:sz w:val="28"/>
          <w:lang w:val="en-US" w:eastAsia="en-NZ" w:bidi="he-IL"/>
        </w:rPr>
        <w:t>was:</w:t>
      </w:r>
      <w:r w:rsidR="002102DD" w:rsidRPr="0018794D">
        <w:rPr>
          <w:rFonts w:ascii="Gentium" w:hAnsi="Gentium"/>
          <w:sz w:val="28"/>
          <w:lang w:val="en-US" w:eastAsia="en-NZ" w:bidi="he-IL"/>
        </w:rPr>
        <w:t xml:space="preserve"> You must not do th</w:t>
      </w:r>
      <w:r w:rsidR="0007128B">
        <w:rPr>
          <w:rFonts w:ascii="Gentium" w:hAnsi="Gentium"/>
          <w:sz w:val="28"/>
          <w:lang w:val="en-US" w:eastAsia="en-NZ" w:bidi="he-IL"/>
        </w:rPr>
        <w:t>ese things</w:t>
      </w:r>
      <w:r w:rsidR="002102DD" w:rsidRPr="0018794D">
        <w:rPr>
          <w:rFonts w:ascii="Gentium" w:hAnsi="Gentium"/>
          <w:sz w:val="28"/>
          <w:lang w:val="en-US" w:eastAsia="en-NZ" w:bidi="he-IL"/>
        </w:rPr>
        <w:t>; the people can, but you must not, “</w:t>
      </w:r>
      <w:r w:rsidR="002102DD" w:rsidRPr="0018794D">
        <w:rPr>
          <w:rFonts w:ascii="Gentium" w:hAnsi="Gentium"/>
          <w:i/>
          <w:sz w:val="28"/>
          <w:u w:val="single"/>
          <w:lang w:val="en-US" w:eastAsia="en-NZ" w:bidi="he-IL"/>
        </w:rPr>
        <w:t>lest you die</w:t>
      </w:r>
      <w:r w:rsidR="002102DD" w:rsidRPr="0018794D">
        <w:rPr>
          <w:rFonts w:ascii="Gentium" w:hAnsi="Gentium"/>
          <w:sz w:val="28"/>
          <w:lang w:val="en-US" w:eastAsia="en-NZ" w:bidi="he-IL"/>
        </w:rPr>
        <w:t>.”</w:t>
      </w:r>
    </w:p>
    <w:p w:rsidR="0008259A" w:rsidRPr="00DF25B8" w:rsidRDefault="002102DD" w:rsidP="00595432">
      <w:pPr>
        <w:pStyle w:val="ListParagraph"/>
        <w:numPr>
          <w:ilvl w:val="2"/>
          <w:numId w:val="8"/>
        </w:numPr>
        <w:rPr>
          <w:rFonts w:ascii="Gentium" w:hAnsi="Gentium"/>
          <w:sz w:val="28"/>
          <w:szCs w:val="28"/>
        </w:rPr>
      </w:pPr>
      <w:r w:rsidRPr="00DF25B8">
        <w:rPr>
          <w:rFonts w:ascii="Gentium" w:hAnsi="Gentium"/>
          <w:sz w:val="28"/>
          <w:lang w:val="en-US" w:eastAsia="en-NZ" w:bidi="he-IL"/>
        </w:rPr>
        <w:t xml:space="preserve">So </w:t>
      </w:r>
      <w:r w:rsidR="00265171" w:rsidRPr="00DF25B8">
        <w:rPr>
          <w:rFonts w:ascii="Gentium" w:hAnsi="Gentium"/>
          <w:sz w:val="28"/>
          <w:lang w:val="en-US" w:eastAsia="en-NZ" w:bidi="he-IL"/>
        </w:rPr>
        <w:t xml:space="preserve">I want you to </w:t>
      </w:r>
      <w:r w:rsidRPr="00DF25B8">
        <w:rPr>
          <w:rFonts w:ascii="Gentium" w:hAnsi="Gentium"/>
          <w:sz w:val="28"/>
          <w:lang w:val="en-US" w:eastAsia="en-NZ" w:bidi="he-IL"/>
        </w:rPr>
        <w:t xml:space="preserve">think about this for a moment: If you saw your sons or any close family member die, right in front of your eyes, surely you would </w:t>
      </w:r>
      <w:r w:rsidR="006273DA">
        <w:rPr>
          <w:rFonts w:ascii="Gentium" w:hAnsi="Gentium"/>
          <w:sz w:val="28"/>
          <w:lang w:val="en-US" w:eastAsia="en-NZ" w:bidi="he-IL"/>
        </w:rPr>
        <w:t xml:space="preserve">want to </w:t>
      </w:r>
      <w:r w:rsidRPr="00DF25B8">
        <w:rPr>
          <w:rFonts w:ascii="Gentium" w:hAnsi="Gentium"/>
          <w:sz w:val="28"/>
          <w:lang w:val="en-US" w:eastAsia="en-NZ" w:bidi="he-IL"/>
        </w:rPr>
        <w:t>scream</w:t>
      </w:r>
      <w:r w:rsidR="00265171" w:rsidRPr="00DF25B8">
        <w:rPr>
          <w:rFonts w:ascii="Gentium" w:hAnsi="Gentium"/>
          <w:sz w:val="28"/>
          <w:lang w:val="en-US" w:eastAsia="en-NZ" w:bidi="he-IL"/>
        </w:rPr>
        <w:t>, w</w:t>
      </w:r>
      <w:r w:rsidRPr="00DF25B8">
        <w:rPr>
          <w:rFonts w:ascii="Gentium" w:hAnsi="Gentium"/>
          <w:sz w:val="28"/>
          <w:lang w:val="en-US" w:eastAsia="en-NZ" w:bidi="he-IL"/>
        </w:rPr>
        <w:t>ouldn’t you?  I would.  But in verse 3 we see, “</w:t>
      </w:r>
      <w:r w:rsidRPr="00DF25B8">
        <w:rPr>
          <w:rFonts w:ascii="Gentium" w:hAnsi="Gentium"/>
          <w:i/>
          <w:sz w:val="28"/>
          <w:lang w:val="en-US" w:eastAsia="en-NZ" w:bidi="he-IL"/>
        </w:rPr>
        <w:t>Aaron held his peace</w:t>
      </w:r>
      <w:r w:rsidRPr="00DF25B8">
        <w:rPr>
          <w:rFonts w:ascii="Gentium" w:hAnsi="Gentium"/>
          <w:sz w:val="28"/>
          <w:lang w:val="en-US" w:eastAsia="en-NZ" w:bidi="he-IL"/>
        </w:rPr>
        <w:t xml:space="preserve">.”  And now, when </w:t>
      </w:r>
      <w:r w:rsidR="003D1EC4" w:rsidRPr="00DF25B8">
        <w:rPr>
          <w:rFonts w:ascii="Gentium" w:hAnsi="Gentium"/>
          <w:sz w:val="28"/>
          <w:lang w:val="en-US" w:eastAsia="en-NZ" w:bidi="he-IL"/>
        </w:rPr>
        <w:t>bur</w:t>
      </w:r>
      <w:r w:rsidR="002E4565" w:rsidRPr="00DF25B8">
        <w:rPr>
          <w:rFonts w:ascii="Gentium" w:hAnsi="Gentium"/>
          <w:sz w:val="28"/>
          <w:lang w:val="en-US" w:eastAsia="en-NZ" w:bidi="he-IL"/>
        </w:rPr>
        <w:t>y</w:t>
      </w:r>
      <w:r w:rsidR="003D1EC4" w:rsidRPr="00DF25B8">
        <w:rPr>
          <w:rFonts w:ascii="Gentium" w:hAnsi="Gentium"/>
          <w:sz w:val="28"/>
          <w:lang w:val="en-US" w:eastAsia="en-NZ" w:bidi="he-IL"/>
        </w:rPr>
        <w:t xml:space="preserve">ing their dead and </w:t>
      </w:r>
      <w:r w:rsidRPr="00DF25B8">
        <w:rPr>
          <w:rFonts w:ascii="Gentium" w:hAnsi="Gentium"/>
          <w:sz w:val="28"/>
          <w:lang w:val="en-US" w:eastAsia="en-NZ" w:bidi="he-IL"/>
        </w:rPr>
        <w:t xml:space="preserve">mourning their loss </w:t>
      </w:r>
      <w:r w:rsidR="006273DA">
        <w:rPr>
          <w:rFonts w:ascii="Gentium" w:hAnsi="Gentium"/>
          <w:sz w:val="28"/>
          <w:lang w:val="en-US" w:eastAsia="en-NZ" w:bidi="he-IL"/>
        </w:rPr>
        <w:t>wa</w:t>
      </w:r>
      <w:r w:rsidRPr="00DF25B8">
        <w:rPr>
          <w:rFonts w:ascii="Gentium" w:hAnsi="Gentium"/>
          <w:sz w:val="28"/>
          <w:lang w:val="en-US" w:eastAsia="en-NZ" w:bidi="he-IL"/>
        </w:rPr>
        <w:t xml:space="preserve">s </w:t>
      </w:r>
      <w:r w:rsidR="003D1EC4" w:rsidRPr="00DF25B8">
        <w:rPr>
          <w:rFonts w:ascii="Gentium" w:hAnsi="Gentium"/>
          <w:sz w:val="28"/>
          <w:lang w:val="en-US" w:eastAsia="en-NZ" w:bidi="he-IL"/>
        </w:rPr>
        <w:t xml:space="preserve">surely </w:t>
      </w:r>
      <w:r w:rsidRPr="00DF25B8">
        <w:rPr>
          <w:rFonts w:ascii="Gentium" w:hAnsi="Gentium"/>
          <w:sz w:val="28"/>
          <w:lang w:val="en-US" w:eastAsia="en-NZ" w:bidi="he-IL"/>
        </w:rPr>
        <w:t xml:space="preserve">what </w:t>
      </w:r>
      <w:r w:rsidR="00265171" w:rsidRPr="00DF25B8">
        <w:rPr>
          <w:rFonts w:ascii="Gentium" w:hAnsi="Gentium"/>
          <w:sz w:val="28"/>
          <w:lang w:val="en-US" w:eastAsia="en-NZ" w:bidi="he-IL"/>
        </w:rPr>
        <w:t xml:space="preserve">Aaron and his other sons </w:t>
      </w:r>
      <w:r w:rsidR="006273DA">
        <w:rPr>
          <w:rFonts w:ascii="Gentium" w:hAnsi="Gentium"/>
          <w:sz w:val="28"/>
          <w:lang w:val="en-US" w:eastAsia="en-NZ" w:bidi="he-IL"/>
        </w:rPr>
        <w:t xml:space="preserve">would have </w:t>
      </w:r>
      <w:r w:rsidR="002E4565" w:rsidRPr="00DF25B8">
        <w:rPr>
          <w:rFonts w:ascii="Gentium" w:hAnsi="Gentium"/>
          <w:sz w:val="28"/>
          <w:lang w:val="en-US" w:eastAsia="en-NZ" w:bidi="he-IL"/>
        </w:rPr>
        <w:t>wanted to do, G</w:t>
      </w:r>
      <w:r w:rsidRPr="00DF25B8">
        <w:rPr>
          <w:rFonts w:ascii="Gentium" w:hAnsi="Gentium"/>
          <w:sz w:val="28"/>
          <w:lang w:val="en-US" w:eastAsia="en-NZ" w:bidi="he-IL"/>
        </w:rPr>
        <w:t>od sa</w:t>
      </w:r>
      <w:r w:rsidR="002E4565" w:rsidRPr="00DF25B8">
        <w:rPr>
          <w:rFonts w:ascii="Gentium" w:hAnsi="Gentium"/>
          <w:sz w:val="28"/>
          <w:lang w:val="en-US" w:eastAsia="en-NZ" w:bidi="he-IL"/>
        </w:rPr>
        <w:t>id</w:t>
      </w:r>
      <w:r w:rsidRPr="00DF25B8">
        <w:rPr>
          <w:rFonts w:ascii="Gentium" w:hAnsi="Gentium"/>
          <w:sz w:val="28"/>
          <w:lang w:val="en-US" w:eastAsia="en-NZ" w:bidi="he-IL"/>
        </w:rPr>
        <w:t xml:space="preserve">, </w:t>
      </w:r>
      <w:proofErr w:type="gramStart"/>
      <w:r w:rsidRPr="00DF25B8">
        <w:rPr>
          <w:rFonts w:ascii="Gentium" w:hAnsi="Gentium"/>
          <w:sz w:val="28"/>
          <w:lang w:val="en-US" w:eastAsia="en-NZ" w:bidi="he-IL"/>
        </w:rPr>
        <w:t>Do</w:t>
      </w:r>
      <w:proofErr w:type="gramEnd"/>
      <w:r w:rsidRPr="00DF25B8">
        <w:rPr>
          <w:rFonts w:ascii="Gentium" w:hAnsi="Gentium"/>
          <w:sz w:val="28"/>
          <w:lang w:val="en-US" w:eastAsia="en-NZ" w:bidi="he-IL"/>
        </w:rPr>
        <w:t xml:space="preserve"> not do it or you will die too!  </w:t>
      </w:r>
      <w:r w:rsidR="00DF25B8" w:rsidRPr="00DF25B8">
        <w:rPr>
          <w:rFonts w:ascii="Gentium" w:hAnsi="Gentium"/>
          <w:sz w:val="28"/>
          <w:lang w:val="en-US" w:eastAsia="en-NZ" w:bidi="he-IL"/>
        </w:rPr>
        <w:t xml:space="preserve">And this sounds </w:t>
      </w:r>
      <w:r w:rsidR="006273DA">
        <w:rPr>
          <w:rFonts w:ascii="Gentium" w:hAnsi="Gentium"/>
          <w:sz w:val="28"/>
          <w:lang w:val="en-US" w:eastAsia="en-NZ" w:bidi="he-IL"/>
        </w:rPr>
        <w:t xml:space="preserve">harsh and </w:t>
      </w:r>
      <w:r w:rsidRPr="00DF25B8">
        <w:rPr>
          <w:rFonts w:ascii="Gentium" w:hAnsi="Gentium"/>
          <w:sz w:val="28"/>
          <w:lang w:val="en-US" w:eastAsia="en-NZ" w:bidi="he-IL"/>
        </w:rPr>
        <w:t>unfair</w:t>
      </w:r>
      <w:r w:rsidR="006273DA">
        <w:rPr>
          <w:rFonts w:ascii="Gentium" w:hAnsi="Gentium"/>
          <w:sz w:val="28"/>
          <w:lang w:val="en-US" w:eastAsia="en-NZ" w:bidi="he-IL"/>
        </w:rPr>
        <w:t xml:space="preserve"> of the Lord</w:t>
      </w:r>
      <w:r w:rsidR="00DF25B8" w:rsidRPr="00DF25B8">
        <w:rPr>
          <w:rFonts w:ascii="Gentium" w:hAnsi="Gentium"/>
          <w:sz w:val="28"/>
          <w:lang w:val="en-US" w:eastAsia="en-NZ" w:bidi="he-IL"/>
        </w:rPr>
        <w:t xml:space="preserve">, until we understand </w:t>
      </w:r>
      <w:r w:rsidR="0008259A" w:rsidRPr="00DF25B8">
        <w:rPr>
          <w:rFonts w:ascii="Gentium" w:hAnsi="Gentium"/>
          <w:sz w:val="28"/>
          <w:lang w:val="en-US" w:eastAsia="en-NZ" w:bidi="he-IL"/>
        </w:rPr>
        <w:t xml:space="preserve">that Aaron and his sons were not any old people; they were </w:t>
      </w:r>
      <w:r w:rsidR="0008259A" w:rsidRPr="00DF25B8">
        <w:rPr>
          <w:rFonts w:ascii="Gentium" w:hAnsi="Gentium"/>
          <w:b/>
          <w:sz w:val="28"/>
          <w:lang w:val="en-US" w:eastAsia="en-NZ" w:bidi="he-IL"/>
        </w:rPr>
        <w:t xml:space="preserve">ordained </w:t>
      </w:r>
      <w:r w:rsidR="006273DA">
        <w:rPr>
          <w:rFonts w:ascii="Gentium" w:hAnsi="Gentium"/>
          <w:b/>
          <w:sz w:val="28"/>
          <w:lang w:val="en-US" w:eastAsia="en-NZ" w:bidi="he-IL"/>
        </w:rPr>
        <w:t>priests</w:t>
      </w:r>
      <w:r w:rsidR="0008259A" w:rsidRPr="00DF25B8">
        <w:rPr>
          <w:rFonts w:ascii="Gentium" w:hAnsi="Gentium"/>
          <w:b/>
          <w:sz w:val="28"/>
          <w:lang w:val="en-US" w:eastAsia="en-NZ" w:bidi="he-IL"/>
        </w:rPr>
        <w:t xml:space="preserve"> of the Lord</w:t>
      </w:r>
      <w:r w:rsidR="0008259A" w:rsidRPr="00DF25B8">
        <w:rPr>
          <w:rFonts w:ascii="Gentium" w:hAnsi="Gentium"/>
          <w:sz w:val="28"/>
          <w:lang w:val="en-US" w:eastAsia="en-NZ" w:bidi="he-IL"/>
        </w:rPr>
        <w:t>.  They were not first and foremost father and son and brothers</w:t>
      </w:r>
      <w:r w:rsidR="006273DA">
        <w:rPr>
          <w:rFonts w:ascii="Gentium" w:hAnsi="Gentium"/>
          <w:sz w:val="28"/>
          <w:lang w:val="en-US" w:eastAsia="en-NZ" w:bidi="he-IL"/>
        </w:rPr>
        <w:t xml:space="preserve">, but </w:t>
      </w:r>
      <w:r w:rsidR="0008259A" w:rsidRPr="00DF25B8">
        <w:rPr>
          <w:rFonts w:ascii="Gentium" w:hAnsi="Gentium"/>
          <w:sz w:val="28"/>
          <w:lang w:val="en-US" w:eastAsia="en-NZ" w:bidi="he-IL"/>
        </w:rPr>
        <w:t xml:space="preserve">priests of the Lord.  </w:t>
      </w:r>
    </w:p>
    <w:p w:rsidR="0008259A" w:rsidRPr="0008259A" w:rsidRDefault="00BA096D" w:rsidP="0008259A">
      <w:pPr>
        <w:pStyle w:val="ListParagraph"/>
        <w:numPr>
          <w:ilvl w:val="3"/>
          <w:numId w:val="8"/>
        </w:numPr>
        <w:rPr>
          <w:rFonts w:ascii="Gentium" w:hAnsi="Gentium"/>
          <w:sz w:val="28"/>
          <w:szCs w:val="28"/>
        </w:rPr>
      </w:pPr>
      <w:r>
        <w:rPr>
          <w:rFonts w:ascii="Gentium" w:hAnsi="Gentium"/>
          <w:sz w:val="28"/>
          <w:lang w:val="en-US" w:eastAsia="en-NZ" w:bidi="he-IL"/>
        </w:rPr>
        <w:t xml:space="preserve">So, </w:t>
      </w:r>
      <w:r w:rsidR="00107A2B">
        <w:rPr>
          <w:rFonts w:ascii="Gentium" w:hAnsi="Gentium"/>
          <w:sz w:val="28"/>
          <w:lang w:val="en-US" w:eastAsia="en-NZ" w:bidi="he-IL"/>
        </w:rPr>
        <w:t xml:space="preserve">what message would the people have received </w:t>
      </w:r>
      <w:r>
        <w:rPr>
          <w:rFonts w:ascii="Gentium" w:hAnsi="Gentium"/>
          <w:sz w:val="28"/>
          <w:lang w:val="en-US" w:eastAsia="en-NZ" w:bidi="he-IL"/>
        </w:rPr>
        <w:t>i</w:t>
      </w:r>
      <w:r w:rsidR="0008259A">
        <w:rPr>
          <w:rFonts w:ascii="Gentium" w:hAnsi="Gentium"/>
          <w:sz w:val="28"/>
          <w:lang w:val="en-US" w:eastAsia="en-NZ" w:bidi="he-IL"/>
        </w:rPr>
        <w:t>f Aaron had of cried out when his sons were struck down</w:t>
      </w:r>
      <w:r w:rsidR="00107A2B">
        <w:rPr>
          <w:rFonts w:ascii="Gentium" w:hAnsi="Gentium"/>
          <w:sz w:val="28"/>
          <w:lang w:val="en-US" w:eastAsia="en-NZ" w:bidi="he-IL"/>
        </w:rPr>
        <w:t>?</w:t>
      </w:r>
      <w:r>
        <w:rPr>
          <w:rFonts w:ascii="Gentium" w:hAnsi="Gentium"/>
          <w:sz w:val="28"/>
          <w:lang w:val="en-US" w:eastAsia="en-NZ" w:bidi="he-IL"/>
        </w:rPr>
        <w:t xml:space="preserve">  Aaron disagrees </w:t>
      </w:r>
      <w:r w:rsidR="0008259A">
        <w:rPr>
          <w:rFonts w:ascii="Gentium" w:hAnsi="Gentium"/>
          <w:sz w:val="28"/>
          <w:lang w:val="en-US" w:eastAsia="en-NZ" w:bidi="he-IL"/>
        </w:rPr>
        <w:t>with what the Lord had done</w:t>
      </w:r>
      <w:r>
        <w:rPr>
          <w:rFonts w:ascii="Gentium" w:hAnsi="Gentium"/>
          <w:sz w:val="28"/>
          <w:lang w:val="en-US" w:eastAsia="en-NZ" w:bidi="he-IL"/>
        </w:rPr>
        <w:t>!</w:t>
      </w:r>
      <w:r w:rsidR="0008259A">
        <w:rPr>
          <w:rFonts w:ascii="Gentium" w:hAnsi="Gentium"/>
          <w:sz w:val="28"/>
          <w:lang w:val="en-US" w:eastAsia="en-NZ" w:bidi="he-IL"/>
        </w:rPr>
        <w:t xml:space="preserve">  But </w:t>
      </w:r>
      <w:r w:rsidR="0053750B">
        <w:rPr>
          <w:rFonts w:ascii="Gentium" w:hAnsi="Gentium"/>
          <w:sz w:val="28"/>
          <w:lang w:val="en-US" w:eastAsia="en-NZ" w:bidi="he-IL"/>
        </w:rPr>
        <w:t xml:space="preserve">Aaron’s silence, the </w:t>
      </w:r>
      <w:r w:rsidR="00FD0F8C">
        <w:rPr>
          <w:rFonts w:ascii="Gentium" w:hAnsi="Gentium"/>
          <w:sz w:val="28"/>
          <w:lang w:val="en-US" w:eastAsia="en-NZ" w:bidi="he-IL"/>
        </w:rPr>
        <w:t xml:space="preserve">silence </w:t>
      </w:r>
      <w:r w:rsidR="00FD0F8C" w:rsidRPr="00FD0F8C">
        <w:rPr>
          <w:rFonts w:ascii="Gentium" w:hAnsi="Gentium"/>
          <w:i/>
          <w:sz w:val="28"/>
          <w:lang w:val="en-US" w:eastAsia="en-NZ" w:bidi="he-IL"/>
        </w:rPr>
        <w:t>of a father</w:t>
      </w:r>
      <w:r w:rsidR="0053750B">
        <w:rPr>
          <w:rFonts w:ascii="Gentium" w:hAnsi="Gentium"/>
          <w:i/>
          <w:sz w:val="28"/>
          <w:lang w:val="en-US" w:eastAsia="en-NZ" w:bidi="he-IL"/>
        </w:rPr>
        <w:t>,</w:t>
      </w:r>
      <w:r w:rsidR="00FD0F8C">
        <w:rPr>
          <w:rFonts w:ascii="Gentium" w:hAnsi="Gentium"/>
          <w:sz w:val="28"/>
          <w:lang w:val="en-US" w:eastAsia="en-NZ" w:bidi="he-IL"/>
        </w:rPr>
        <w:t xml:space="preserve"> sent a very clear message to the people</w:t>
      </w:r>
      <w:r w:rsidR="0053750B">
        <w:rPr>
          <w:rFonts w:ascii="Gentium" w:hAnsi="Gentium"/>
          <w:sz w:val="28"/>
          <w:lang w:val="en-US" w:eastAsia="en-NZ" w:bidi="he-IL"/>
        </w:rPr>
        <w:t xml:space="preserve">: </w:t>
      </w:r>
      <w:r w:rsidR="00FD0F8C">
        <w:rPr>
          <w:rFonts w:ascii="Gentium" w:hAnsi="Gentium"/>
          <w:sz w:val="28"/>
          <w:lang w:val="en-US" w:eastAsia="en-NZ" w:bidi="he-IL"/>
        </w:rPr>
        <w:t>Aaron agree</w:t>
      </w:r>
      <w:r w:rsidR="0053750B">
        <w:rPr>
          <w:rFonts w:ascii="Gentium" w:hAnsi="Gentium"/>
          <w:sz w:val="28"/>
          <w:lang w:val="en-US" w:eastAsia="en-NZ" w:bidi="he-IL"/>
        </w:rPr>
        <w:t>s</w:t>
      </w:r>
      <w:r w:rsidR="00FD0F8C">
        <w:rPr>
          <w:rFonts w:ascii="Gentium" w:hAnsi="Gentium"/>
          <w:sz w:val="28"/>
          <w:lang w:val="en-US" w:eastAsia="en-NZ" w:bidi="he-IL"/>
        </w:rPr>
        <w:t xml:space="preserve"> with what the Lord had done.  </w:t>
      </w:r>
    </w:p>
    <w:p w:rsidR="0008259A" w:rsidRPr="007A2DFB" w:rsidRDefault="007A2DFB" w:rsidP="007A2DFB">
      <w:pPr>
        <w:pStyle w:val="ListParagraph"/>
        <w:numPr>
          <w:ilvl w:val="3"/>
          <w:numId w:val="8"/>
        </w:numPr>
        <w:rPr>
          <w:rFonts w:ascii="Gentium" w:hAnsi="Gentium"/>
          <w:sz w:val="28"/>
          <w:szCs w:val="28"/>
        </w:rPr>
      </w:pPr>
      <w:r>
        <w:rPr>
          <w:rFonts w:ascii="Gentium" w:hAnsi="Gentium"/>
          <w:sz w:val="28"/>
          <w:lang w:val="en-US" w:eastAsia="en-NZ" w:bidi="he-IL"/>
        </w:rPr>
        <w:t xml:space="preserve">And if Aaron and his remaining sons </w:t>
      </w:r>
      <w:r w:rsidR="0008259A">
        <w:rPr>
          <w:rFonts w:ascii="Gentium" w:hAnsi="Gentium"/>
          <w:sz w:val="28"/>
          <w:lang w:val="en-US" w:eastAsia="en-NZ" w:bidi="he-IL"/>
        </w:rPr>
        <w:t>had burst out crying and removed their priestly uniforms and picked up the bodies and left the tabernacle, the message that would have been conveyed to the people would have been – family first, God second</w:t>
      </w:r>
      <w:r>
        <w:rPr>
          <w:rFonts w:ascii="Gentium" w:hAnsi="Gentium"/>
          <w:sz w:val="28"/>
          <w:lang w:val="en-US" w:eastAsia="en-NZ" w:bidi="he-IL"/>
        </w:rPr>
        <w:t xml:space="preserve">.  But God said </w:t>
      </w:r>
      <w:r w:rsidR="00BA096D">
        <w:rPr>
          <w:rFonts w:ascii="Gentium" w:hAnsi="Gentium"/>
          <w:sz w:val="28"/>
          <w:lang w:val="en-US" w:eastAsia="en-NZ" w:bidi="he-IL"/>
        </w:rPr>
        <w:t xml:space="preserve">that </w:t>
      </w:r>
      <w:r>
        <w:rPr>
          <w:rFonts w:ascii="Gentium" w:hAnsi="Gentium"/>
          <w:sz w:val="28"/>
          <w:lang w:val="en-US" w:eastAsia="en-NZ" w:bidi="he-IL"/>
        </w:rPr>
        <w:t xml:space="preserve">the message they needed to convey to the people </w:t>
      </w:r>
      <w:r w:rsidR="00BA096D">
        <w:rPr>
          <w:rFonts w:ascii="Gentium" w:hAnsi="Gentium"/>
          <w:sz w:val="28"/>
          <w:lang w:val="en-US" w:eastAsia="en-NZ" w:bidi="he-IL"/>
        </w:rPr>
        <w:t>wa</w:t>
      </w:r>
      <w:r>
        <w:rPr>
          <w:rFonts w:ascii="Gentium" w:hAnsi="Gentium"/>
          <w:sz w:val="28"/>
          <w:lang w:val="en-US" w:eastAsia="en-NZ" w:bidi="he-IL"/>
        </w:rPr>
        <w:t xml:space="preserve">s God first, family second.  </w:t>
      </w:r>
      <w:r w:rsidR="0008259A">
        <w:rPr>
          <w:rFonts w:ascii="Gentium" w:hAnsi="Gentium"/>
          <w:sz w:val="28"/>
          <w:lang w:val="en-US" w:eastAsia="en-NZ" w:bidi="he-IL"/>
        </w:rPr>
        <w:t xml:space="preserve">  </w:t>
      </w:r>
    </w:p>
    <w:p w:rsidR="006A5641" w:rsidRPr="006A5641" w:rsidRDefault="007A2DFB" w:rsidP="00C1086D">
      <w:pPr>
        <w:pStyle w:val="ListParagraph"/>
        <w:numPr>
          <w:ilvl w:val="2"/>
          <w:numId w:val="8"/>
        </w:numPr>
        <w:rPr>
          <w:rFonts w:ascii="Gentium" w:hAnsi="Gentium"/>
          <w:sz w:val="28"/>
          <w:szCs w:val="28"/>
        </w:rPr>
      </w:pPr>
      <w:r>
        <w:rPr>
          <w:rFonts w:ascii="Gentium" w:hAnsi="Gentium"/>
          <w:sz w:val="28"/>
          <w:lang w:val="en-US" w:eastAsia="en-NZ" w:bidi="he-IL"/>
        </w:rPr>
        <w:t xml:space="preserve">And we will return to this point when we consider our worship lessons from this episode, but </w:t>
      </w:r>
      <w:r w:rsidR="00487433">
        <w:rPr>
          <w:rFonts w:ascii="Gentium" w:hAnsi="Gentium"/>
          <w:sz w:val="28"/>
          <w:lang w:val="en-US" w:eastAsia="en-NZ" w:bidi="he-IL"/>
        </w:rPr>
        <w:t xml:space="preserve">let’s see now that in all of this </w:t>
      </w:r>
      <w:r w:rsidR="006A5641" w:rsidRPr="00C1086D">
        <w:rPr>
          <w:rFonts w:ascii="Gentium" w:hAnsi="Gentium"/>
          <w:b/>
          <w:sz w:val="28"/>
          <w:lang w:val="en-US" w:eastAsia="en-NZ" w:bidi="he-IL"/>
        </w:rPr>
        <w:t>Aaron is another shadow that points us to the Lord Jesus</w:t>
      </w:r>
      <w:r>
        <w:rPr>
          <w:rFonts w:ascii="Gentium" w:hAnsi="Gentium"/>
          <w:sz w:val="28"/>
          <w:lang w:val="en-US" w:eastAsia="en-NZ" w:bidi="he-IL"/>
        </w:rPr>
        <w:t xml:space="preserve">.  </w:t>
      </w:r>
    </w:p>
    <w:p w:rsidR="006A5641" w:rsidRPr="006A5641" w:rsidRDefault="006A5641" w:rsidP="00C1086D">
      <w:pPr>
        <w:pStyle w:val="ListParagraph"/>
        <w:numPr>
          <w:ilvl w:val="3"/>
          <w:numId w:val="8"/>
        </w:numPr>
        <w:rPr>
          <w:rFonts w:ascii="Gentium" w:hAnsi="Gentium"/>
          <w:sz w:val="28"/>
          <w:szCs w:val="28"/>
        </w:rPr>
      </w:pPr>
      <w:r>
        <w:rPr>
          <w:rFonts w:ascii="Gentium" w:hAnsi="Gentium"/>
          <w:sz w:val="28"/>
          <w:lang w:val="en-US" w:eastAsia="en-NZ" w:bidi="he-IL"/>
        </w:rPr>
        <w:t xml:space="preserve">For Jesus could have stayed in heaven and enjoyed fellowship with His Father, but He chose to leave that behind and come down to earth and be forsaken of the Father on the cross, so that you and me could become part of God’s family.  </w:t>
      </w:r>
    </w:p>
    <w:p w:rsidR="006A5641" w:rsidRPr="006A5641" w:rsidRDefault="006A5641" w:rsidP="006A5641">
      <w:pPr>
        <w:pStyle w:val="ListParagraph"/>
        <w:ind w:left="1077"/>
        <w:rPr>
          <w:rFonts w:ascii="Gentium" w:hAnsi="Gentium"/>
          <w:sz w:val="28"/>
          <w:szCs w:val="28"/>
        </w:rPr>
      </w:pPr>
    </w:p>
    <w:p w:rsidR="006A5641" w:rsidRDefault="006A5641" w:rsidP="006A5641">
      <w:pPr>
        <w:pStyle w:val="ListParagraph"/>
        <w:numPr>
          <w:ilvl w:val="1"/>
          <w:numId w:val="8"/>
        </w:numPr>
        <w:rPr>
          <w:rFonts w:ascii="Gentium" w:hAnsi="Gentium"/>
          <w:sz w:val="28"/>
          <w:szCs w:val="28"/>
        </w:rPr>
      </w:pPr>
      <w:r>
        <w:rPr>
          <w:rFonts w:ascii="Gentium" w:hAnsi="Gentium"/>
          <w:sz w:val="28"/>
          <w:szCs w:val="28"/>
        </w:rPr>
        <w:t xml:space="preserve">Well, the rest of the worship instructions are </w:t>
      </w:r>
      <w:r w:rsidR="00795F27">
        <w:rPr>
          <w:rFonts w:ascii="Gentium" w:hAnsi="Gentium"/>
          <w:sz w:val="28"/>
          <w:szCs w:val="28"/>
        </w:rPr>
        <w:t xml:space="preserve">recorded </w:t>
      </w:r>
      <w:r>
        <w:rPr>
          <w:rFonts w:ascii="Gentium" w:hAnsi="Gentium"/>
          <w:sz w:val="28"/>
          <w:szCs w:val="28"/>
        </w:rPr>
        <w:t xml:space="preserve">in </w:t>
      </w:r>
      <w:r w:rsidRPr="00795F27">
        <w:rPr>
          <w:rFonts w:ascii="Gentium" w:hAnsi="Gentium"/>
          <w:b/>
          <w:sz w:val="28"/>
          <w:szCs w:val="28"/>
        </w:rPr>
        <w:t>verses 8-15</w:t>
      </w:r>
      <w:r>
        <w:rPr>
          <w:rFonts w:ascii="Gentium" w:hAnsi="Gentium"/>
          <w:sz w:val="28"/>
          <w:szCs w:val="28"/>
        </w:rPr>
        <w:t xml:space="preserve">.  </w:t>
      </w:r>
    </w:p>
    <w:p w:rsidR="00463776" w:rsidRDefault="00795F27" w:rsidP="006A5641">
      <w:pPr>
        <w:pStyle w:val="ListParagraph"/>
        <w:numPr>
          <w:ilvl w:val="2"/>
          <w:numId w:val="8"/>
        </w:numPr>
        <w:rPr>
          <w:rFonts w:ascii="Gentium" w:hAnsi="Gentium"/>
          <w:sz w:val="28"/>
          <w:szCs w:val="28"/>
        </w:rPr>
      </w:pPr>
      <w:r>
        <w:rPr>
          <w:rFonts w:ascii="Gentium" w:hAnsi="Gentium"/>
          <w:sz w:val="28"/>
          <w:szCs w:val="28"/>
        </w:rPr>
        <w:t xml:space="preserve">As I said earlier, in my view, the best explanation for </w:t>
      </w:r>
      <w:r w:rsidRPr="00463776">
        <w:rPr>
          <w:rFonts w:ascii="Gentium" w:hAnsi="Gentium"/>
          <w:b/>
          <w:sz w:val="28"/>
          <w:szCs w:val="28"/>
        </w:rPr>
        <w:t>verses 8-11</w:t>
      </w:r>
      <w:r>
        <w:rPr>
          <w:rFonts w:ascii="Gentium" w:hAnsi="Gentium"/>
          <w:sz w:val="28"/>
          <w:szCs w:val="28"/>
        </w:rPr>
        <w:t xml:space="preserve"> is that they relate to what </w:t>
      </w:r>
      <w:proofErr w:type="spellStart"/>
      <w:r>
        <w:rPr>
          <w:rFonts w:ascii="Gentium" w:hAnsi="Gentium"/>
          <w:sz w:val="28"/>
          <w:szCs w:val="28"/>
        </w:rPr>
        <w:t>Nadab</w:t>
      </w:r>
      <w:proofErr w:type="spellEnd"/>
      <w:r>
        <w:rPr>
          <w:rFonts w:ascii="Gentium" w:hAnsi="Gentium"/>
          <w:sz w:val="28"/>
          <w:szCs w:val="28"/>
        </w:rPr>
        <w:t xml:space="preserve"> and </w:t>
      </w:r>
      <w:proofErr w:type="spellStart"/>
      <w:r>
        <w:rPr>
          <w:rFonts w:ascii="Gentium" w:hAnsi="Gentium"/>
          <w:sz w:val="28"/>
          <w:szCs w:val="28"/>
        </w:rPr>
        <w:t>Abihu</w:t>
      </w:r>
      <w:proofErr w:type="spellEnd"/>
      <w:r>
        <w:rPr>
          <w:rFonts w:ascii="Gentium" w:hAnsi="Gentium"/>
          <w:sz w:val="28"/>
          <w:szCs w:val="28"/>
        </w:rPr>
        <w:t xml:space="preserve"> did wrong.  </w:t>
      </w:r>
      <w:r w:rsidR="00463776">
        <w:rPr>
          <w:rFonts w:ascii="Gentium" w:hAnsi="Gentium"/>
          <w:sz w:val="28"/>
          <w:szCs w:val="28"/>
        </w:rPr>
        <w:t>But they could also be general instructions that relate to verse 3 and the duty of the priests</w:t>
      </w:r>
      <w:r w:rsidR="00D5262B">
        <w:rPr>
          <w:rFonts w:ascii="Gentium" w:hAnsi="Gentium"/>
          <w:sz w:val="28"/>
          <w:szCs w:val="28"/>
        </w:rPr>
        <w:t xml:space="preserve">, which is </w:t>
      </w:r>
      <w:r w:rsidR="00463776">
        <w:rPr>
          <w:rFonts w:ascii="Gentium" w:hAnsi="Gentium"/>
          <w:sz w:val="28"/>
          <w:szCs w:val="28"/>
        </w:rPr>
        <w:t>to model and teach the glory and holiness of God:</w:t>
      </w:r>
    </w:p>
    <w:p w:rsidR="00463776" w:rsidRDefault="00463776" w:rsidP="00463776">
      <w:pPr>
        <w:pStyle w:val="ListParagraph"/>
        <w:numPr>
          <w:ilvl w:val="3"/>
          <w:numId w:val="8"/>
        </w:numPr>
        <w:rPr>
          <w:rFonts w:ascii="Gentium" w:hAnsi="Gentium"/>
          <w:sz w:val="28"/>
          <w:szCs w:val="28"/>
        </w:rPr>
      </w:pPr>
      <w:r>
        <w:rPr>
          <w:rFonts w:ascii="Gentium" w:hAnsi="Gentium"/>
          <w:sz w:val="28"/>
          <w:szCs w:val="28"/>
        </w:rPr>
        <w:t>And so, they</w:t>
      </w:r>
      <w:r w:rsidR="00795F27">
        <w:rPr>
          <w:rFonts w:ascii="Gentium" w:hAnsi="Gentium"/>
          <w:sz w:val="28"/>
          <w:szCs w:val="28"/>
        </w:rPr>
        <w:t xml:space="preserve"> were </w:t>
      </w:r>
      <w:r w:rsidR="00795F27" w:rsidRPr="00D5262B">
        <w:rPr>
          <w:rFonts w:ascii="Gentium" w:hAnsi="Gentium"/>
          <w:b/>
          <w:sz w:val="28"/>
          <w:szCs w:val="28"/>
        </w:rPr>
        <w:t>not to drink any alcohol before going on duty</w:t>
      </w:r>
      <w:r w:rsidR="00795F27">
        <w:rPr>
          <w:rFonts w:ascii="Gentium" w:hAnsi="Gentium"/>
          <w:sz w:val="28"/>
          <w:szCs w:val="28"/>
        </w:rPr>
        <w:t>, lest they die.  And just to be clear, there are other places in the Bible that celebrate drinking wine and how it can ‘gladden the heart.’  The Lord Jesus even turned water into wine at a wed</w:t>
      </w:r>
      <w:r w:rsidR="00D5262B">
        <w:rPr>
          <w:rFonts w:ascii="Gentium" w:hAnsi="Gentium"/>
          <w:sz w:val="28"/>
          <w:szCs w:val="28"/>
        </w:rPr>
        <w:t>ding.  So the Bible is not anti-</w:t>
      </w:r>
      <w:r w:rsidR="00795F27">
        <w:rPr>
          <w:rFonts w:ascii="Gentium" w:hAnsi="Gentium"/>
          <w:sz w:val="28"/>
          <w:szCs w:val="28"/>
        </w:rPr>
        <w:t>alcohol</w:t>
      </w:r>
      <w:r w:rsidR="00D5262B">
        <w:rPr>
          <w:rFonts w:ascii="Gentium" w:hAnsi="Gentium"/>
          <w:sz w:val="28"/>
          <w:szCs w:val="28"/>
        </w:rPr>
        <w:t>, as some teach</w:t>
      </w:r>
      <w:r w:rsidR="00795F27">
        <w:rPr>
          <w:rFonts w:ascii="Gentium" w:hAnsi="Gentium"/>
          <w:sz w:val="28"/>
          <w:szCs w:val="28"/>
        </w:rPr>
        <w:t>.  But the pri</w:t>
      </w:r>
      <w:r w:rsidR="00D5262B">
        <w:rPr>
          <w:rFonts w:ascii="Gentium" w:hAnsi="Gentium"/>
          <w:sz w:val="28"/>
          <w:szCs w:val="28"/>
        </w:rPr>
        <w:t>ests had to be absolutely clear-</w:t>
      </w:r>
      <w:r w:rsidR="00795F27">
        <w:rPr>
          <w:rFonts w:ascii="Gentium" w:hAnsi="Gentium"/>
          <w:sz w:val="28"/>
          <w:szCs w:val="28"/>
        </w:rPr>
        <w:t>headed</w:t>
      </w:r>
      <w:r w:rsidR="00D5262B">
        <w:rPr>
          <w:rFonts w:ascii="Gentium" w:hAnsi="Gentium"/>
          <w:sz w:val="28"/>
          <w:szCs w:val="28"/>
        </w:rPr>
        <w:t>,</w:t>
      </w:r>
      <w:r w:rsidR="00795F27">
        <w:rPr>
          <w:rFonts w:ascii="Gentium" w:hAnsi="Gentium"/>
          <w:sz w:val="28"/>
          <w:szCs w:val="28"/>
        </w:rPr>
        <w:t xml:space="preserve"> while on duty, hence this prohibition.  </w:t>
      </w:r>
    </w:p>
    <w:p w:rsidR="006A5641" w:rsidRDefault="00795F27" w:rsidP="00463776">
      <w:pPr>
        <w:pStyle w:val="ListParagraph"/>
        <w:numPr>
          <w:ilvl w:val="3"/>
          <w:numId w:val="8"/>
        </w:numPr>
        <w:rPr>
          <w:rFonts w:ascii="Gentium" w:hAnsi="Gentium"/>
          <w:sz w:val="28"/>
          <w:szCs w:val="28"/>
        </w:rPr>
      </w:pPr>
      <w:r>
        <w:rPr>
          <w:rFonts w:ascii="Gentium" w:hAnsi="Gentium"/>
          <w:sz w:val="28"/>
          <w:szCs w:val="28"/>
        </w:rPr>
        <w:lastRenderedPageBreak/>
        <w:t>And, the</w:t>
      </w:r>
      <w:r w:rsidR="000C07C3">
        <w:rPr>
          <w:rFonts w:ascii="Gentium" w:hAnsi="Gentium"/>
          <w:sz w:val="28"/>
          <w:szCs w:val="28"/>
        </w:rPr>
        <w:t xml:space="preserve"> priests</w:t>
      </w:r>
      <w:r>
        <w:rPr>
          <w:rFonts w:ascii="Gentium" w:hAnsi="Gentium"/>
          <w:sz w:val="28"/>
          <w:szCs w:val="28"/>
        </w:rPr>
        <w:t xml:space="preserve"> also had to set an example and teach the people about the distinctions between the holy and the common, and the clean and unclean, and teach them all of the laws of God</w:t>
      </w:r>
      <w:r w:rsidR="006A5641">
        <w:rPr>
          <w:rFonts w:ascii="Gentium" w:hAnsi="Gentium"/>
          <w:sz w:val="28"/>
          <w:szCs w:val="28"/>
        </w:rPr>
        <w:t>.</w:t>
      </w:r>
      <w:r>
        <w:rPr>
          <w:rFonts w:ascii="Gentium" w:hAnsi="Gentium"/>
          <w:sz w:val="28"/>
          <w:szCs w:val="28"/>
        </w:rPr>
        <w:t xml:space="preserve">  </w:t>
      </w:r>
    </w:p>
    <w:p w:rsidR="006A5641" w:rsidRDefault="00463776" w:rsidP="006A5641">
      <w:pPr>
        <w:pStyle w:val="ListParagraph"/>
        <w:numPr>
          <w:ilvl w:val="2"/>
          <w:numId w:val="8"/>
        </w:numPr>
        <w:rPr>
          <w:rFonts w:ascii="Gentium" w:hAnsi="Gentium"/>
          <w:sz w:val="28"/>
          <w:szCs w:val="28"/>
        </w:rPr>
      </w:pPr>
      <w:r>
        <w:rPr>
          <w:rFonts w:ascii="Gentium" w:hAnsi="Gentium"/>
          <w:sz w:val="28"/>
          <w:szCs w:val="28"/>
        </w:rPr>
        <w:t xml:space="preserve">And then, in </w:t>
      </w:r>
      <w:r w:rsidRPr="00463776">
        <w:rPr>
          <w:rFonts w:ascii="Gentium" w:hAnsi="Gentium"/>
          <w:b/>
          <w:sz w:val="28"/>
          <w:szCs w:val="28"/>
        </w:rPr>
        <w:t>verses 12-15</w:t>
      </w:r>
      <w:r>
        <w:rPr>
          <w:rFonts w:ascii="Gentium" w:hAnsi="Gentium"/>
          <w:sz w:val="28"/>
          <w:szCs w:val="28"/>
        </w:rPr>
        <w:t xml:space="preserve">, because of what had just happened with </w:t>
      </w:r>
      <w:proofErr w:type="spellStart"/>
      <w:r>
        <w:rPr>
          <w:rFonts w:ascii="Gentium" w:hAnsi="Gentium"/>
          <w:sz w:val="28"/>
          <w:szCs w:val="28"/>
        </w:rPr>
        <w:t>Nadab</w:t>
      </w:r>
      <w:proofErr w:type="spellEnd"/>
      <w:r>
        <w:rPr>
          <w:rFonts w:ascii="Gentium" w:hAnsi="Gentium"/>
          <w:sz w:val="28"/>
          <w:szCs w:val="28"/>
        </w:rPr>
        <w:t xml:space="preserve"> and </w:t>
      </w:r>
      <w:proofErr w:type="spellStart"/>
      <w:r>
        <w:rPr>
          <w:rFonts w:ascii="Gentium" w:hAnsi="Gentium"/>
          <w:sz w:val="28"/>
          <w:szCs w:val="28"/>
        </w:rPr>
        <w:t>Abihu</w:t>
      </w:r>
      <w:proofErr w:type="spellEnd"/>
      <w:r>
        <w:rPr>
          <w:rFonts w:ascii="Gentium" w:hAnsi="Gentium"/>
          <w:sz w:val="28"/>
          <w:szCs w:val="28"/>
        </w:rPr>
        <w:t>, Moses walk</w:t>
      </w:r>
      <w:r w:rsidR="00AA1416">
        <w:rPr>
          <w:rFonts w:ascii="Gentium" w:hAnsi="Gentium"/>
          <w:sz w:val="28"/>
          <w:szCs w:val="28"/>
        </w:rPr>
        <w:t>ed</w:t>
      </w:r>
      <w:r>
        <w:rPr>
          <w:rFonts w:ascii="Gentium" w:hAnsi="Gentium"/>
          <w:sz w:val="28"/>
          <w:szCs w:val="28"/>
        </w:rPr>
        <w:t xml:space="preserve"> through the details of the offerings that still had to be completed to make sure that everything was done exactly as the Lord had commanded.  There were only three priests left now, so losing another one because of another worship error would have been an absolute disaster.  So Moses </w:t>
      </w:r>
      <w:r w:rsidR="00AA1416">
        <w:rPr>
          <w:rFonts w:ascii="Gentium" w:hAnsi="Gentium"/>
          <w:sz w:val="28"/>
          <w:szCs w:val="28"/>
        </w:rPr>
        <w:t>wa</w:t>
      </w:r>
      <w:r>
        <w:rPr>
          <w:rFonts w:ascii="Gentium" w:hAnsi="Gentium"/>
          <w:sz w:val="28"/>
          <w:szCs w:val="28"/>
        </w:rPr>
        <w:t>s basically</w:t>
      </w:r>
      <w:r w:rsidR="00AA1416">
        <w:rPr>
          <w:rFonts w:ascii="Gentium" w:hAnsi="Gentium"/>
          <w:sz w:val="28"/>
          <w:szCs w:val="28"/>
        </w:rPr>
        <w:t xml:space="preserve"> checking on everything else: </w:t>
      </w:r>
      <w:r>
        <w:rPr>
          <w:rFonts w:ascii="Gentium" w:hAnsi="Gentium"/>
          <w:sz w:val="28"/>
          <w:szCs w:val="28"/>
        </w:rPr>
        <w:t xml:space="preserve">Have you done this?  Have you done that?  This is what you need to do with this </w:t>
      </w:r>
      <w:r w:rsidR="00CA1B9E">
        <w:rPr>
          <w:rFonts w:ascii="Gentium" w:hAnsi="Gentium"/>
          <w:sz w:val="28"/>
          <w:szCs w:val="28"/>
        </w:rPr>
        <w:t xml:space="preserve">offering and </w:t>
      </w:r>
      <w:r>
        <w:rPr>
          <w:rFonts w:ascii="Gentium" w:hAnsi="Gentium"/>
          <w:sz w:val="28"/>
          <w:szCs w:val="28"/>
        </w:rPr>
        <w:t>that</w:t>
      </w:r>
      <w:r w:rsidR="00CA1B9E">
        <w:rPr>
          <w:rFonts w:ascii="Gentium" w:hAnsi="Gentium"/>
          <w:sz w:val="28"/>
          <w:szCs w:val="28"/>
        </w:rPr>
        <w:t xml:space="preserve"> offering</w:t>
      </w:r>
      <w:r>
        <w:rPr>
          <w:rFonts w:ascii="Gentium" w:hAnsi="Gentium"/>
          <w:sz w:val="28"/>
          <w:szCs w:val="28"/>
        </w:rPr>
        <w:t xml:space="preserve">.  Have you got it? </w:t>
      </w:r>
    </w:p>
    <w:p w:rsidR="00CE700E" w:rsidRPr="00CE700E" w:rsidRDefault="00CE700E" w:rsidP="00CE700E">
      <w:pPr>
        <w:pStyle w:val="ListParagraph"/>
        <w:ind w:left="0"/>
        <w:rPr>
          <w:rFonts w:ascii="Gentium" w:hAnsi="Gentium"/>
          <w:sz w:val="28"/>
          <w:szCs w:val="28"/>
        </w:rPr>
      </w:pPr>
    </w:p>
    <w:p w:rsidR="00CE700E" w:rsidRDefault="00F0357D" w:rsidP="006A2A86">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that brings us, thirdly, to </w:t>
      </w:r>
      <w:r w:rsidR="006A2A86">
        <w:rPr>
          <w:rFonts w:ascii="Gentium" w:hAnsi="Gentium"/>
          <w:sz w:val="28"/>
          <w:szCs w:val="28"/>
        </w:rPr>
        <w:t xml:space="preserve">verses 16-20, </w:t>
      </w:r>
      <w:r>
        <w:rPr>
          <w:rFonts w:ascii="Gentium" w:hAnsi="Gentium"/>
          <w:sz w:val="28"/>
          <w:szCs w:val="28"/>
        </w:rPr>
        <w:t xml:space="preserve">and </w:t>
      </w:r>
      <w:r w:rsidR="006A2A86" w:rsidRPr="00F0357D">
        <w:rPr>
          <w:rFonts w:ascii="Gentium" w:hAnsi="Gentium"/>
          <w:b/>
          <w:caps/>
          <w:sz w:val="28"/>
          <w:szCs w:val="28"/>
        </w:rPr>
        <w:t>t</w:t>
      </w:r>
      <w:r w:rsidR="00CE700E" w:rsidRPr="00F0357D">
        <w:rPr>
          <w:rFonts w:ascii="Gentium" w:hAnsi="Gentium"/>
          <w:b/>
          <w:caps/>
          <w:sz w:val="28"/>
          <w:szCs w:val="28"/>
        </w:rPr>
        <w:t>he Second Worship Incident</w:t>
      </w:r>
      <w:r w:rsidR="006A2A86">
        <w:rPr>
          <w:rFonts w:ascii="Gentium" w:hAnsi="Gentium"/>
          <w:sz w:val="28"/>
          <w:szCs w:val="28"/>
        </w:rPr>
        <w:t>.</w:t>
      </w:r>
    </w:p>
    <w:p w:rsidR="00CE700E" w:rsidRDefault="00CE700E" w:rsidP="00CE700E">
      <w:pPr>
        <w:pStyle w:val="ListParagraph"/>
        <w:ind w:left="0"/>
        <w:rPr>
          <w:rFonts w:ascii="Gentium" w:hAnsi="Gentium"/>
          <w:sz w:val="28"/>
          <w:szCs w:val="28"/>
        </w:rPr>
      </w:pPr>
    </w:p>
    <w:p w:rsidR="009926FF" w:rsidRDefault="00033905" w:rsidP="00CE700E">
      <w:pPr>
        <w:pStyle w:val="ListParagraph"/>
        <w:numPr>
          <w:ilvl w:val="1"/>
          <w:numId w:val="8"/>
        </w:numPr>
        <w:rPr>
          <w:rFonts w:ascii="Gentium" w:hAnsi="Gentium"/>
          <w:sz w:val="28"/>
          <w:szCs w:val="28"/>
        </w:rPr>
      </w:pPr>
      <w:r>
        <w:rPr>
          <w:rFonts w:ascii="Gentium" w:hAnsi="Gentium"/>
          <w:sz w:val="28"/>
          <w:szCs w:val="28"/>
        </w:rPr>
        <w:t xml:space="preserve">Back in </w:t>
      </w:r>
      <w:r w:rsidRPr="002C708E">
        <w:rPr>
          <w:rFonts w:ascii="Gentium" w:hAnsi="Gentium"/>
          <w:b/>
          <w:sz w:val="28"/>
          <w:szCs w:val="28"/>
        </w:rPr>
        <w:t>chapter</w:t>
      </w:r>
      <w:r w:rsidR="00757B4E" w:rsidRPr="002C708E">
        <w:rPr>
          <w:rFonts w:ascii="Gentium" w:hAnsi="Gentium"/>
          <w:b/>
          <w:sz w:val="28"/>
          <w:szCs w:val="28"/>
        </w:rPr>
        <w:t xml:space="preserve"> </w:t>
      </w:r>
      <w:r w:rsidRPr="002C708E">
        <w:rPr>
          <w:rFonts w:ascii="Gentium" w:hAnsi="Gentium"/>
          <w:b/>
          <w:sz w:val="28"/>
          <w:szCs w:val="28"/>
        </w:rPr>
        <w:t>6</w:t>
      </w:r>
      <w:r w:rsidR="00757B4E" w:rsidRPr="002C708E">
        <w:rPr>
          <w:rFonts w:ascii="Gentium" w:hAnsi="Gentium"/>
          <w:b/>
          <w:sz w:val="28"/>
          <w:szCs w:val="28"/>
        </w:rPr>
        <w:t>:</w:t>
      </w:r>
      <w:r w:rsidR="002C708E" w:rsidRPr="002C708E">
        <w:rPr>
          <w:rFonts w:ascii="Gentium" w:hAnsi="Gentium"/>
          <w:b/>
          <w:sz w:val="28"/>
          <w:szCs w:val="28"/>
        </w:rPr>
        <w:t>26-</w:t>
      </w:r>
      <w:r w:rsidR="00757B4E" w:rsidRPr="002C708E">
        <w:rPr>
          <w:rFonts w:ascii="Gentium" w:hAnsi="Gentium"/>
          <w:b/>
          <w:sz w:val="28"/>
          <w:szCs w:val="28"/>
        </w:rPr>
        <w:t>30</w:t>
      </w:r>
      <w:r>
        <w:rPr>
          <w:rFonts w:ascii="Gentium" w:hAnsi="Gentium"/>
          <w:sz w:val="28"/>
          <w:szCs w:val="28"/>
        </w:rPr>
        <w:t xml:space="preserve">, </w:t>
      </w:r>
      <w:r w:rsidR="00757B4E">
        <w:rPr>
          <w:rFonts w:ascii="Gentium" w:hAnsi="Gentium"/>
          <w:sz w:val="28"/>
          <w:szCs w:val="28"/>
        </w:rPr>
        <w:t>Moses had explained that if the blood of a sin offering was brought into the tabernacle and sprinkled, then the whole carcass was to be burnt on the altar, but if the blood was not brought into the tabernacle, then after presenting the fat and the kidneys and liver on the altar, the priest was to eat the rest of the carcass beside the altar.</w:t>
      </w:r>
      <w:r w:rsidR="002C708E">
        <w:rPr>
          <w:rFonts w:ascii="Gentium" w:hAnsi="Gentium"/>
          <w:sz w:val="28"/>
          <w:szCs w:val="28"/>
        </w:rPr>
        <w:t xml:space="preserve">  </w:t>
      </w:r>
      <w:r w:rsidR="00AA1416">
        <w:rPr>
          <w:rFonts w:ascii="Gentium" w:hAnsi="Gentium"/>
          <w:sz w:val="28"/>
          <w:szCs w:val="28"/>
        </w:rPr>
        <w:t>And this was as a kind of payment to the priest for his work but it was also a symbol of acceptance; the Lord had accepted the offering and forgiven the people</w:t>
      </w:r>
      <w:r w:rsidR="00F723BD">
        <w:rPr>
          <w:rFonts w:ascii="Gentium" w:hAnsi="Gentium"/>
          <w:sz w:val="28"/>
          <w:szCs w:val="28"/>
        </w:rPr>
        <w:t xml:space="preserve">, as the last part of </w:t>
      </w:r>
      <w:r w:rsidR="00F723BD" w:rsidRPr="00F723BD">
        <w:rPr>
          <w:rFonts w:ascii="Gentium" w:hAnsi="Gentium"/>
          <w:b/>
          <w:sz w:val="28"/>
          <w:szCs w:val="28"/>
        </w:rPr>
        <w:t>verse 17</w:t>
      </w:r>
      <w:r w:rsidR="00F723BD">
        <w:rPr>
          <w:rFonts w:ascii="Gentium" w:hAnsi="Gentium"/>
          <w:sz w:val="28"/>
          <w:szCs w:val="28"/>
        </w:rPr>
        <w:t xml:space="preserve"> explains</w:t>
      </w:r>
      <w:r w:rsidR="00AA1416">
        <w:rPr>
          <w:rFonts w:ascii="Gentium" w:hAnsi="Gentium"/>
          <w:sz w:val="28"/>
          <w:szCs w:val="28"/>
        </w:rPr>
        <w:t xml:space="preserve">.  Well, sometime later in that day, Aaron decided that it would not be right for </w:t>
      </w:r>
      <w:proofErr w:type="gramStart"/>
      <w:r w:rsidR="00AA1416">
        <w:rPr>
          <w:rFonts w:ascii="Gentium" w:hAnsi="Gentium"/>
          <w:sz w:val="28"/>
          <w:szCs w:val="28"/>
        </w:rPr>
        <w:t>he</w:t>
      </w:r>
      <w:proofErr w:type="gramEnd"/>
      <w:r w:rsidR="00AA1416">
        <w:rPr>
          <w:rFonts w:ascii="Gentium" w:hAnsi="Gentium"/>
          <w:sz w:val="28"/>
          <w:szCs w:val="28"/>
        </w:rPr>
        <w:t xml:space="preserve"> and his remaining sons to eat the rest of the sin offering goat.  And as Moses was checking that everything had been done as the Lord commanded, he learned about this.  And you can imagine Moses’ shock!  Oh no!  Another worship failure!  Will more priests die by the fire of the Lord?!  </w:t>
      </w:r>
    </w:p>
    <w:p w:rsidR="009926FF" w:rsidRDefault="00AA1416" w:rsidP="009926FF">
      <w:pPr>
        <w:pStyle w:val="ListParagraph"/>
        <w:numPr>
          <w:ilvl w:val="2"/>
          <w:numId w:val="8"/>
        </w:numPr>
        <w:rPr>
          <w:rFonts w:ascii="Gentium" w:hAnsi="Gentium"/>
          <w:sz w:val="28"/>
          <w:szCs w:val="28"/>
        </w:rPr>
      </w:pPr>
      <w:r>
        <w:rPr>
          <w:rFonts w:ascii="Gentium" w:hAnsi="Gentium"/>
          <w:sz w:val="28"/>
          <w:szCs w:val="28"/>
        </w:rPr>
        <w:t xml:space="preserve">But the first thing to notice is that </w:t>
      </w:r>
      <w:r w:rsidRPr="009926FF">
        <w:rPr>
          <w:rFonts w:ascii="Gentium" w:hAnsi="Gentium"/>
          <w:b/>
          <w:sz w:val="28"/>
          <w:szCs w:val="28"/>
        </w:rPr>
        <w:t xml:space="preserve">Aaron and his remaining sons </w:t>
      </w:r>
      <w:r w:rsidR="00596E1C" w:rsidRPr="009926FF">
        <w:rPr>
          <w:rFonts w:ascii="Gentium" w:hAnsi="Gentium"/>
          <w:b/>
          <w:sz w:val="28"/>
          <w:szCs w:val="28"/>
        </w:rPr>
        <w:t>we</w:t>
      </w:r>
      <w:r w:rsidRPr="009926FF">
        <w:rPr>
          <w:rFonts w:ascii="Gentium" w:hAnsi="Gentium"/>
          <w:b/>
          <w:sz w:val="28"/>
          <w:szCs w:val="28"/>
        </w:rPr>
        <w:t>re very much alive</w:t>
      </w:r>
      <w:r>
        <w:rPr>
          <w:rFonts w:ascii="Gentium" w:hAnsi="Gentium"/>
          <w:sz w:val="28"/>
          <w:szCs w:val="28"/>
        </w:rPr>
        <w:t xml:space="preserve">.  With </w:t>
      </w:r>
      <w:proofErr w:type="spellStart"/>
      <w:r>
        <w:rPr>
          <w:rFonts w:ascii="Gentium" w:hAnsi="Gentium"/>
          <w:sz w:val="28"/>
          <w:szCs w:val="28"/>
        </w:rPr>
        <w:t>Nadab</w:t>
      </w:r>
      <w:proofErr w:type="spellEnd"/>
      <w:r>
        <w:rPr>
          <w:rFonts w:ascii="Gentium" w:hAnsi="Gentium"/>
          <w:sz w:val="28"/>
          <w:szCs w:val="28"/>
        </w:rPr>
        <w:t xml:space="preserve"> and </w:t>
      </w:r>
      <w:proofErr w:type="spellStart"/>
      <w:r>
        <w:rPr>
          <w:rFonts w:ascii="Gentium" w:hAnsi="Gentium"/>
          <w:sz w:val="28"/>
          <w:szCs w:val="28"/>
        </w:rPr>
        <w:t>Abihu</w:t>
      </w:r>
      <w:proofErr w:type="spellEnd"/>
      <w:r>
        <w:rPr>
          <w:rFonts w:ascii="Gentium" w:hAnsi="Gentium"/>
          <w:sz w:val="28"/>
          <w:szCs w:val="28"/>
        </w:rPr>
        <w:t>, it was worship failure,</w:t>
      </w:r>
      <w:r w:rsidR="009926FF">
        <w:rPr>
          <w:rFonts w:ascii="Gentium" w:hAnsi="Gentium"/>
          <w:sz w:val="28"/>
          <w:szCs w:val="28"/>
        </w:rPr>
        <w:t xml:space="preserve"> dead</w:t>
      </w:r>
      <w:r>
        <w:rPr>
          <w:rFonts w:ascii="Gentium" w:hAnsi="Gentium"/>
          <w:sz w:val="28"/>
          <w:szCs w:val="28"/>
        </w:rPr>
        <w:t xml:space="preserve">.  But Aaron and his sons </w:t>
      </w:r>
      <w:r w:rsidR="00064BBB">
        <w:rPr>
          <w:rFonts w:ascii="Gentium" w:hAnsi="Gentium"/>
          <w:sz w:val="28"/>
          <w:szCs w:val="28"/>
        </w:rPr>
        <w:t>we</w:t>
      </w:r>
      <w:r>
        <w:rPr>
          <w:rFonts w:ascii="Gentium" w:hAnsi="Gentium"/>
          <w:sz w:val="28"/>
          <w:szCs w:val="28"/>
        </w:rPr>
        <w:t xml:space="preserve">re not dead.  </w:t>
      </w:r>
    </w:p>
    <w:p w:rsidR="009926FF" w:rsidRDefault="00AA1416" w:rsidP="009926FF">
      <w:pPr>
        <w:pStyle w:val="ListParagraph"/>
        <w:numPr>
          <w:ilvl w:val="2"/>
          <w:numId w:val="8"/>
        </w:numPr>
        <w:rPr>
          <w:rFonts w:ascii="Gentium" w:hAnsi="Gentium"/>
          <w:sz w:val="28"/>
          <w:szCs w:val="28"/>
        </w:rPr>
      </w:pPr>
      <w:r>
        <w:rPr>
          <w:rFonts w:ascii="Gentium" w:hAnsi="Gentium"/>
          <w:sz w:val="28"/>
          <w:szCs w:val="28"/>
        </w:rPr>
        <w:t>And then we learn why: Aaron explain</w:t>
      </w:r>
      <w:r w:rsidR="00064BBB">
        <w:rPr>
          <w:rFonts w:ascii="Gentium" w:hAnsi="Gentium"/>
          <w:sz w:val="28"/>
          <w:szCs w:val="28"/>
        </w:rPr>
        <w:t>ed</w:t>
      </w:r>
      <w:r>
        <w:rPr>
          <w:rFonts w:ascii="Gentium" w:hAnsi="Gentium"/>
          <w:sz w:val="28"/>
          <w:szCs w:val="28"/>
        </w:rPr>
        <w:t xml:space="preserve"> that </w:t>
      </w:r>
      <w:r w:rsidR="00486E7B">
        <w:rPr>
          <w:rFonts w:ascii="Gentium" w:hAnsi="Gentium"/>
          <w:sz w:val="28"/>
          <w:szCs w:val="28"/>
        </w:rPr>
        <w:t>he ha</w:t>
      </w:r>
      <w:r w:rsidR="00596E1C">
        <w:rPr>
          <w:rFonts w:ascii="Gentium" w:hAnsi="Gentium"/>
          <w:sz w:val="28"/>
          <w:szCs w:val="28"/>
        </w:rPr>
        <w:t>d</w:t>
      </w:r>
      <w:r w:rsidR="00486E7B">
        <w:rPr>
          <w:rFonts w:ascii="Gentium" w:hAnsi="Gentium"/>
          <w:sz w:val="28"/>
          <w:szCs w:val="28"/>
        </w:rPr>
        <w:t xml:space="preserve"> made this decision out of a holy and righteous fear of the Lord.</w:t>
      </w:r>
      <w:r>
        <w:rPr>
          <w:rFonts w:ascii="Gentium" w:hAnsi="Gentium"/>
          <w:sz w:val="28"/>
          <w:szCs w:val="28"/>
        </w:rPr>
        <w:t xml:space="preserve">  </w:t>
      </w:r>
      <w:r w:rsidR="00486E7B">
        <w:rPr>
          <w:rFonts w:ascii="Gentium" w:hAnsi="Gentium"/>
          <w:sz w:val="28"/>
          <w:szCs w:val="28"/>
        </w:rPr>
        <w:t xml:space="preserve">As Aaron saw it, given the sin committed by </w:t>
      </w:r>
      <w:r w:rsidR="00486E7B" w:rsidRPr="00E41381">
        <w:rPr>
          <w:rFonts w:ascii="Gentium" w:hAnsi="Gentium"/>
          <w:i/>
          <w:sz w:val="28"/>
          <w:szCs w:val="28"/>
        </w:rPr>
        <w:t>his sons</w:t>
      </w:r>
      <w:r w:rsidR="00486E7B">
        <w:rPr>
          <w:rFonts w:ascii="Gentium" w:hAnsi="Gentium"/>
          <w:sz w:val="28"/>
          <w:szCs w:val="28"/>
        </w:rPr>
        <w:t xml:space="preserve">, it might have </w:t>
      </w:r>
      <w:r w:rsidR="00E41381">
        <w:rPr>
          <w:rFonts w:ascii="Gentium" w:hAnsi="Gentium"/>
          <w:sz w:val="28"/>
          <w:szCs w:val="28"/>
        </w:rPr>
        <w:t xml:space="preserve">further </w:t>
      </w:r>
      <w:r w:rsidR="00486E7B">
        <w:rPr>
          <w:rFonts w:ascii="Gentium" w:hAnsi="Gentium"/>
          <w:sz w:val="28"/>
          <w:szCs w:val="28"/>
        </w:rPr>
        <w:t>displeased the Lord if Aaron ate meat that symbolized the Lord’s forgiveness.</w:t>
      </w:r>
      <w:r w:rsidR="00E41381">
        <w:rPr>
          <w:rFonts w:ascii="Gentium" w:hAnsi="Gentium"/>
          <w:sz w:val="28"/>
          <w:szCs w:val="28"/>
        </w:rPr>
        <w:t xml:space="preserve">  So to avoid further guilt, it </w:t>
      </w:r>
      <w:r w:rsidR="00596E1C">
        <w:rPr>
          <w:rFonts w:ascii="Gentium" w:hAnsi="Gentium"/>
          <w:sz w:val="28"/>
          <w:szCs w:val="28"/>
        </w:rPr>
        <w:t>seemed</w:t>
      </w:r>
      <w:r w:rsidR="00E41381">
        <w:rPr>
          <w:rFonts w:ascii="Gentium" w:hAnsi="Gentium"/>
          <w:sz w:val="28"/>
          <w:szCs w:val="28"/>
        </w:rPr>
        <w:t xml:space="preserve"> best </w:t>
      </w:r>
      <w:r w:rsidR="009926FF">
        <w:rPr>
          <w:rFonts w:ascii="Gentium" w:hAnsi="Gentium"/>
          <w:sz w:val="28"/>
          <w:szCs w:val="28"/>
        </w:rPr>
        <w:t xml:space="preserve">to Aaron </w:t>
      </w:r>
      <w:r w:rsidR="00E41381">
        <w:rPr>
          <w:rFonts w:ascii="Gentium" w:hAnsi="Gentium"/>
          <w:sz w:val="28"/>
          <w:szCs w:val="28"/>
        </w:rPr>
        <w:t xml:space="preserve">not to eat the meat and instead to offer it all on the altar.  </w:t>
      </w:r>
    </w:p>
    <w:p w:rsidR="00CE700E" w:rsidRDefault="00E41381" w:rsidP="009926FF">
      <w:pPr>
        <w:pStyle w:val="ListParagraph"/>
        <w:numPr>
          <w:ilvl w:val="2"/>
          <w:numId w:val="8"/>
        </w:numPr>
        <w:rPr>
          <w:rFonts w:ascii="Gentium" w:hAnsi="Gentium"/>
          <w:sz w:val="28"/>
          <w:szCs w:val="28"/>
        </w:rPr>
      </w:pPr>
      <w:r>
        <w:rPr>
          <w:rFonts w:ascii="Gentium" w:hAnsi="Gentium"/>
          <w:sz w:val="28"/>
          <w:szCs w:val="28"/>
        </w:rPr>
        <w:t xml:space="preserve">And because this </w:t>
      </w:r>
      <w:r w:rsidR="009926FF">
        <w:rPr>
          <w:rFonts w:ascii="Gentium" w:hAnsi="Gentium"/>
          <w:sz w:val="28"/>
          <w:szCs w:val="28"/>
        </w:rPr>
        <w:t xml:space="preserve">act </w:t>
      </w:r>
      <w:r>
        <w:rPr>
          <w:rFonts w:ascii="Gentium" w:hAnsi="Gentium"/>
          <w:sz w:val="28"/>
          <w:szCs w:val="28"/>
        </w:rPr>
        <w:t xml:space="preserve">had clearly met the Lord’s approval, because Aaron and his sons </w:t>
      </w:r>
      <w:r w:rsidRPr="00E41381">
        <w:rPr>
          <w:rFonts w:ascii="Gentium" w:hAnsi="Gentium"/>
          <w:i/>
          <w:sz w:val="28"/>
          <w:szCs w:val="28"/>
        </w:rPr>
        <w:t>were not dead</w:t>
      </w:r>
      <w:proofErr w:type="gramStart"/>
      <w:r>
        <w:rPr>
          <w:rFonts w:ascii="Gentium" w:hAnsi="Gentium"/>
          <w:i/>
          <w:sz w:val="28"/>
          <w:szCs w:val="28"/>
        </w:rPr>
        <w:t>!</w:t>
      </w:r>
      <w:r>
        <w:rPr>
          <w:rFonts w:ascii="Gentium" w:hAnsi="Gentium"/>
          <w:sz w:val="28"/>
          <w:szCs w:val="28"/>
        </w:rPr>
        <w:t>,</w:t>
      </w:r>
      <w:proofErr w:type="gramEnd"/>
      <w:r>
        <w:rPr>
          <w:rFonts w:ascii="Gentium" w:hAnsi="Gentium"/>
          <w:sz w:val="28"/>
          <w:szCs w:val="28"/>
        </w:rPr>
        <w:t xml:space="preserve"> we read, “</w:t>
      </w:r>
      <w:r w:rsidRPr="00E41381">
        <w:rPr>
          <w:rFonts w:ascii="Gentium" w:hAnsi="Gentium"/>
          <w:i/>
          <w:sz w:val="28"/>
          <w:szCs w:val="28"/>
        </w:rPr>
        <w:t>When Moses heard that, he approved</w:t>
      </w:r>
      <w:r>
        <w:rPr>
          <w:rFonts w:ascii="Gentium" w:hAnsi="Gentium"/>
          <w:sz w:val="28"/>
          <w:szCs w:val="28"/>
        </w:rPr>
        <w:t xml:space="preserve">.”  </w:t>
      </w:r>
    </w:p>
    <w:p w:rsidR="001A5153" w:rsidRDefault="001A5153" w:rsidP="001A5153">
      <w:pPr>
        <w:pStyle w:val="ListParagraph"/>
        <w:numPr>
          <w:ilvl w:val="2"/>
          <w:numId w:val="8"/>
        </w:numPr>
        <w:rPr>
          <w:rFonts w:ascii="Gentium" w:hAnsi="Gentium"/>
          <w:sz w:val="28"/>
          <w:szCs w:val="28"/>
        </w:rPr>
      </w:pPr>
      <w:r>
        <w:rPr>
          <w:rFonts w:ascii="Gentium" w:hAnsi="Gentium"/>
          <w:sz w:val="28"/>
          <w:szCs w:val="28"/>
        </w:rPr>
        <w:t>So</w:t>
      </w:r>
      <w:r w:rsidR="00A52C74">
        <w:rPr>
          <w:rFonts w:ascii="Gentium" w:hAnsi="Gentium"/>
          <w:sz w:val="28"/>
          <w:szCs w:val="28"/>
        </w:rPr>
        <w:t>,</w:t>
      </w:r>
      <w:r>
        <w:rPr>
          <w:rFonts w:ascii="Gentium" w:hAnsi="Gentium"/>
          <w:sz w:val="28"/>
          <w:szCs w:val="28"/>
        </w:rPr>
        <w:t xml:space="preserve"> </w:t>
      </w:r>
      <w:r w:rsidRPr="009926FF">
        <w:rPr>
          <w:rFonts w:ascii="Gentium" w:hAnsi="Gentium"/>
          <w:b/>
          <w:sz w:val="28"/>
          <w:szCs w:val="28"/>
        </w:rPr>
        <w:t xml:space="preserve">even though </w:t>
      </w:r>
      <w:proofErr w:type="spellStart"/>
      <w:r w:rsidRPr="009926FF">
        <w:rPr>
          <w:rFonts w:ascii="Gentium" w:hAnsi="Gentium"/>
          <w:b/>
          <w:sz w:val="28"/>
          <w:szCs w:val="28"/>
        </w:rPr>
        <w:t>Nadab</w:t>
      </w:r>
      <w:proofErr w:type="spellEnd"/>
      <w:r w:rsidRPr="009926FF">
        <w:rPr>
          <w:rFonts w:ascii="Gentium" w:hAnsi="Gentium"/>
          <w:b/>
          <w:sz w:val="28"/>
          <w:szCs w:val="28"/>
        </w:rPr>
        <w:t xml:space="preserve"> and </w:t>
      </w:r>
      <w:proofErr w:type="spellStart"/>
      <w:r w:rsidRPr="009926FF">
        <w:rPr>
          <w:rFonts w:ascii="Gentium" w:hAnsi="Gentium"/>
          <w:b/>
          <w:sz w:val="28"/>
          <w:szCs w:val="28"/>
        </w:rPr>
        <w:t>Abihu</w:t>
      </w:r>
      <w:proofErr w:type="spellEnd"/>
      <w:r w:rsidRPr="009926FF">
        <w:rPr>
          <w:rFonts w:ascii="Gentium" w:hAnsi="Gentium"/>
          <w:b/>
          <w:sz w:val="28"/>
          <w:szCs w:val="28"/>
        </w:rPr>
        <w:t>, and Aaron, both did not do exactly as the Lord commanded</w:t>
      </w:r>
      <w:r>
        <w:rPr>
          <w:rFonts w:ascii="Gentium" w:hAnsi="Gentium"/>
          <w:sz w:val="28"/>
          <w:szCs w:val="28"/>
        </w:rPr>
        <w:t xml:space="preserve">, the difference between them is that </w:t>
      </w:r>
      <w:proofErr w:type="spellStart"/>
      <w:r>
        <w:rPr>
          <w:rFonts w:ascii="Gentium" w:hAnsi="Gentium"/>
          <w:sz w:val="28"/>
          <w:szCs w:val="28"/>
        </w:rPr>
        <w:t>Nadab</w:t>
      </w:r>
      <w:proofErr w:type="spellEnd"/>
      <w:r>
        <w:rPr>
          <w:rFonts w:ascii="Gentium" w:hAnsi="Gentium"/>
          <w:sz w:val="28"/>
          <w:szCs w:val="28"/>
        </w:rPr>
        <w:t xml:space="preserve"> and </w:t>
      </w:r>
      <w:proofErr w:type="spellStart"/>
      <w:r>
        <w:rPr>
          <w:rFonts w:ascii="Gentium" w:hAnsi="Gentium"/>
          <w:sz w:val="28"/>
          <w:szCs w:val="28"/>
        </w:rPr>
        <w:t>Abihu</w:t>
      </w:r>
      <w:proofErr w:type="spellEnd"/>
      <w:r>
        <w:rPr>
          <w:rFonts w:ascii="Gentium" w:hAnsi="Gentium"/>
          <w:sz w:val="28"/>
          <w:szCs w:val="28"/>
        </w:rPr>
        <w:t xml:space="preserve"> casually or </w:t>
      </w:r>
      <w:proofErr w:type="spellStart"/>
      <w:r w:rsidR="00A52C74">
        <w:rPr>
          <w:rFonts w:ascii="Gentium" w:hAnsi="Gentium"/>
          <w:sz w:val="28"/>
          <w:szCs w:val="28"/>
        </w:rPr>
        <w:t>willful</w:t>
      </w:r>
      <w:r>
        <w:rPr>
          <w:rFonts w:ascii="Gentium" w:hAnsi="Gentium"/>
          <w:sz w:val="28"/>
          <w:szCs w:val="28"/>
        </w:rPr>
        <w:t>ly</w:t>
      </w:r>
      <w:proofErr w:type="spellEnd"/>
      <w:r>
        <w:rPr>
          <w:rFonts w:ascii="Gentium" w:hAnsi="Gentium"/>
          <w:sz w:val="28"/>
          <w:szCs w:val="28"/>
        </w:rPr>
        <w:t xml:space="preserve"> disregard</w:t>
      </w:r>
      <w:r w:rsidR="009A32CF">
        <w:rPr>
          <w:rFonts w:ascii="Gentium" w:hAnsi="Gentium"/>
          <w:sz w:val="28"/>
          <w:szCs w:val="28"/>
        </w:rPr>
        <w:t>ed</w:t>
      </w:r>
      <w:r>
        <w:rPr>
          <w:rFonts w:ascii="Gentium" w:hAnsi="Gentium"/>
          <w:sz w:val="28"/>
          <w:szCs w:val="28"/>
        </w:rPr>
        <w:t xml:space="preserve"> the Lord’s commands, while Aaron</w:t>
      </w:r>
      <w:r w:rsidR="009A32CF">
        <w:rPr>
          <w:rFonts w:ascii="Gentium" w:hAnsi="Gentium"/>
          <w:sz w:val="28"/>
          <w:szCs w:val="28"/>
        </w:rPr>
        <w:t xml:space="preserve">’s actions were motivated by the fear of the Lord and a desire to uphold His glory.  </w:t>
      </w:r>
      <w:r w:rsidR="006C7DE8">
        <w:rPr>
          <w:rFonts w:ascii="Gentium" w:hAnsi="Gentium"/>
          <w:sz w:val="28"/>
          <w:szCs w:val="28"/>
        </w:rPr>
        <w:t xml:space="preserve">In other words: </w:t>
      </w:r>
      <w:proofErr w:type="spellStart"/>
      <w:r w:rsidR="00F723BD">
        <w:rPr>
          <w:rFonts w:ascii="Gentium" w:hAnsi="Gentium"/>
          <w:sz w:val="28"/>
          <w:szCs w:val="28"/>
        </w:rPr>
        <w:t>Nadab</w:t>
      </w:r>
      <w:proofErr w:type="spellEnd"/>
      <w:r w:rsidR="00F723BD">
        <w:rPr>
          <w:rFonts w:ascii="Gentium" w:hAnsi="Gentium"/>
          <w:sz w:val="28"/>
          <w:szCs w:val="28"/>
        </w:rPr>
        <w:t xml:space="preserve"> and </w:t>
      </w:r>
      <w:proofErr w:type="spellStart"/>
      <w:r w:rsidR="00F723BD">
        <w:rPr>
          <w:rFonts w:ascii="Gentium" w:hAnsi="Gentium"/>
          <w:sz w:val="28"/>
          <w:szCs w:val="28"/>
        </w:rPr>
        <w:t>Abihu’s</w:t>
      </w:r>
      <w:proofErr w:type="spellEnd"/>
      <w:r w:rsidR="000C07C3">
        <w:rPr>
          <w:rFonts w:ascii="Gentium" w:hAnsi="Gentium"/>
          <w:sz w:val="28"/>
          <w:szCs w:val="28"/>
        </w:rPr>
        <w:t xml:space="preserve"> actions = small god</w:t>
      </w:r>
      <w:r w:rsidR="009926FF">
        <w:rPr>
          <w:rFonts w:ascii="Gentium" w:hAnsi="Gentium"/>
          <w:sz w:val="28"/>
          <w:szCs w:val="28"/>
        </w:rPr>
        <w:t xml:space="preserve">, </w:t>
      </w:r>
      <w:r w:rsidR="00F723BD">
        <w:rPr>
          <w:rFonts w:ascii="Gentium" w:hAnsi="Gentium"/>
          <w:sz w:val="28"/>
          <w:szCs w:val="28"/>
        </w:rPr>
        <w:t>Aaron’s actions = Big God!</w:t>
      </w:r>
    </w:p>
    <w:p w:rsidR="001C4ADA" w:rsidRDefault="001C4ADA" w:rsidP="001C4ADA">
      <w:pPr>
        <w:pStyle w:val="ListParagraph"/>
        <w:ind w:left="0"/>
        <w:rPr>
          <w:rFonts w:ascii="Gentium" w:hAnsi="Gentium"/>
          <w:sz w:val="28"/>
          <w:szCs w:val="28"/>
        </w:rPr>
      </w:pPr>
    </w:p>
    <w:p w:rsidR="00A52C74" w:rsidRDefault="00A52C74" w:rsidP="001C4ADA">
      <w:pPr>
        <w:pStyle w:val="ListParagraph"/>
        <w:numPr>
          <w:ilvl w:val="1"/>
          <w:numId w:val="8"/>
        </w:numPr>
        <w:rPr>
          <w:rFonts w:ascii="Gentium" w:hAnsi="Gentium"/>
          <w:sz w:val="28"/>
          <w:szCs w:val="28"/>
        </w:rPr>
      </w:pPr>
      <w:r>
        <w:rPr>
          <w:rFonts w:ascii="Gentium" w:hAnsi="Gentium"/>
          <w:sz w:val="28"/>
          <w:szCs w:val="28"/>
        </w:rPr>
        <w:lastRenderedPageBreak/>
        <w:t>And once again, all of this reminds us of our need for a sinless high priest.  For even though Aaron’s actions were approved, sin clung to</w:t>
      </w:r>
      <w:r w:rsidR="00CB088A">
        <w:rPr>
          <w:rFonts w:ascii="Gentium" w:hAnsi="Gentium"/>
          <w:sz w:val="28"/>
          <w:szCs w:val="28"/>
        </w:rPr>
        <w:t xml:space="preserve"> him and to every other priest that followed.  </w:t>
      </w:r>
      <w:r w:rsidR="00216C44">
        <w:rPr>
          <w:rFonts w:ascii="Gentium" w:hAnsi="Gentium"/>
          <w:sz w:val="28"/>
          <w:szCs w:val="28"/>
        </w:rPr>
        <w:t xml:space="preserve">But </w:t>
      </w:r>
      <w:r w:rsidR="00CB088A" w:rsidRPr="00522A81">
        <w:rPr>
          <w:rFonts w:ascii="Gentium" w:hAnsi="Gentium"/>
          <w:b/>
          <w:sz w:val="28"/>
          <w:szCs w:val="28"/>
        </w:rPr>
        <w:t>Hebrews 4:15</w:t>
      </w:r>
      <w:r w:rsidR="00216C44">
        <w:rPr>
          <w:rFonts w:ascii="Gentium" w:hAnsi="Gentium"/>
          <w:sz w:val="28"/>
          <w:szCs w:val="28"/>
        </w:rPr>
        <w:t xml:space="preserve"> tells is that </w:t>
      </w:r>
      <w:r w:rsidR="00CB088A">
        <w:rPr>
          <w:rFonts w:ascii="Gentium" w:hAnsi="Gentium"/>
          <w:sz w:val="28"/>
          <w:szCs w:val="28"/>
        </w:rPr>
        <w:t>Jesus is th</w:t>
      </w:r>
      <w:r w:rsidR="00216C44">
        <w:rPr>
          <w:rFonts w:ascii="Gentium" w:hAnsi="Gentium"/>
          <w:sz w:val="28"/>
          <w:szCs w:val="28"/>
        </w:rPr>
        <w:t>e</w:t>
      </w:r>
      <w:r w:rsidR="00CB088A">
        <w:rPr>
          <w:rFonts w:ascii="Gentium" w:hAnsi="Gentium"/>
          <w:sz w:val="28"/>
          <w:szCs w:val="28"/>
        </w:rPr>
        <w:t xml:space="preserve"> </w:t>
      </w:r>
      <w:r w:rsidR="00A80D0E">
        <w:rPr>
          <w:rFonts w:ascii="Gentium" w:hAnsi="Gentium"/>
          <w:sz w:val="28"/>
          <w:szCs w:val="28"/>
        </w:rPr>
        <w:t xml:space="preserve">sinless </w:t>
      </w:r>
      <w:r w:rsidR="00CB088A">
        <w:rPr>
          <w:rFonts w:ascii="Gentium" w:hAnsi="Gentium"/>
          <w:sz w:val="28"/>
          <w:szCs w:val="28"/>
        </w:rPr>
        <w:t>High Priest</w:t>
      </w:r>
      <w:r w:rsidR="00216C44">
        <w:rPr>
          <w:rFonts w:ascii="Gentium" w:hAnsi="Gentium"/>
          <w:sz w:val="28"/>
          <w:szCs w:val="28"/>
        </w:rPr>
        <w:t xml:space="preserve"> </w:t>
      </w:r>
      <w:r w:rsidR="00A80D0E">
        <w:rPr>
          <w:rFonts w:ascii="Gentium" w:hAnsi="Gentium"/>
          <w:sz w:val="28"/>
          <w:szCs w:val="28"/>
        </w:rPr>
        <w:t xml:space="preserve">that </w:t>
      </w:r>
      <w:r w:rsidR="00216C44">
        <w:rPr>
          <w:rFonts w:ascii="Gentium" w:hAnsi="Gentium"/>
          <w:sz w:val="28"/>
          <w:szCs w:val="28"/>
        </w:rPr>
        <w:t xml:space="preserve">we need.  </w:t>
      </w:r>
      <w:r w:rsidR="00522A81">
        <w:rPr>
          <w:rFonts w:ascii="Gentium" w:hAnsi="Gentium"/>
          <w:sz w:val="28"/>
          <w:szCs w:val="28"/>
        </w:rPr>
        <w:t>And He was able to offer and be the perfect sin offering</w:t>
      </w:r>
      <w:r w:rsidR="00A80D0E">
        <w:rPr>
          <w:rFonts w:ascii="Gentium" w:hAnsi="Gentium"/>
          <w:sz w:val="28"/>
          <w:szCs w:val="28"/>
        </w:rPr>
        <w:t>.  And His offering received the Father’s approval.  And the Father’s approval means that all those who believe in Jesus as the Christ have their sins forgiven and receive eternal life.</w:t>
      </w:r>
      <w:r w:rsidR="00216C44">
        <w:rPr>
          <w:rFonts w:ascii="Gentium" w:hAnsi="Gentium"/>
          <w:sz w:val="28"/>
          <w:szCs w:val="28"/>
        </w:rPr>
        <w:t xml:space="preserve">  </w:t>
      </w:r>
    </w:p>
    <w:p w:rsidR="00306A90" w:rsidRDefault="00306A90" w:rsidP="00CE700E">
      <w:pPr>
        <w:pStyle w:val="ListParagraph"/>
        <w:ind w:left="0"/>
        <w:rPr>
          <w:rFonts w:ascii="Gentium" w:hAnsi="Gentium"/>
          <w:sz w:val="28"/>
          <w:szCs w:val="28"/>
        </w:rPr>
      </w:pPr>
    </w:p>
    <w:p w:rsidR="007140CC" w:rsidRDefault="001C4ADA" w:rsidP="001C4ADA">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A80D0E">
        <w:rPr>
          <w:rFonts w:ascii="Gentium" w:hAnsi="Gentium"/>
          <w:sz w:val="28"/>
          <w:szCs w:val="28"/>
        </w:rPr>
        <w:t xml:space="preserve">that brings us, </w:t>
      </w:r>
      <w:r>
        <w:rPr>
          <w:rFonts w:ascii="Gentium" w:hAnsi="Gentium"/>
          <w:sz w:val="28"/>
          <w:szCs w:val="28"/>
        </w:rPr>
        <w:t xml:space="preserve">fourthly and </w:t>
      </w:r>
      <w:r w:rsidR="00A80D0E">
        <w:rPr>
          <w:rFonts w:ascii="Gentium" w:hAnsi="Gentium"/>
          <w:sz w:val="28"/>
          <w:szCs w:val="28"/>
        </w:rPr>
        <w:t xml:space="preserve">finally, to the </w:t>
      </w:r>
      <w:r w:rsidR="00CE700E" w:rsidRPr="001C4ADA">
        <w:rPr>
          <w:rFonts w:ascii="Gentium" w:hAnsi="Gentium"/>
          <w:b/>
          <w:caps/>
          <w:sz w:val="28"/>
          <w:szCs w:val="28"/>
        </w:rPr>
        <w:t>Worship Lessons</w:t>
      </w:r>
      <w:r w:rsidR="00075C0B">
        <w:rPr>
          <w:rFonts w:ascii="Gentium" w:hAnsi="Gentium"/>
          <w:sz w:val="28"/>
          <w:szCs w:val="28"/>
        </w:rPr>
        <w:t xml:space="preserve"> that arise out of this chapter.  And there are three lessons for us to consider:</w:t>
      </w:r>
    </w:p>
    <w:p w:rsidR="001C4ADA" w:rsidRDefault="001C4ADA" w:rsidP="001C4ADA">
      <w:pPr>
        <w:pStyle w:val="ListParagraph"/>
        <w:ind w:left="0"/>
        <w:rPr>
          <w:rFonts w:ascii="Gentium" w:hAnsi="Gentium"/>
          <w:sz w:val="28"/>
          <w:szCs w:val="28"/>
        </w:rPr>
      </w:pPr>
    </w:p>
    <w:p w:rsidR="001C4ADA" w:rsidRPr="001C4ADA" w:rsidRDefault="00075C0B" w:rsidP="001C4ADA">
      <w:pPr>
        <w:pStyle w:val="ListParagraph"/>
        <w:numPr>
          <w:ilvl w:val="1"/>
          <w:numId w:val="8"/>
        </w:numPr>
        <w:rPr>
          <w:rFonts w:ascii="Gentium" w:hAnsi="Gentium"/>
          <w:sz w:val="28"/>
          <w:szCs w:val="28"/>
        </w:rPr>
      </w:pPr>
      <w:r w:rsidRPr="002B177B">
        <w:rPr>
          <w:rFonts w:ascii="Gentium" w:hAnsi="Gentium"/>
          <w:b/>
          <w:sz w:val="28"/>
          <w:szCs w:val="28"/>
        </w:rPr>
        <w:t xml:space="preserve">The </w:t>
      </w:r>
      <w:r w:rsidR="001C4ADA" w:rsidRPr="002B177B">
        <w:rPr>
          <w:rFonts w:ascii="Gentium" w:hAnsi="Gentium"/>
          <w:b/>
          <w:sz w:val="28"/>
          <w:szCs w:val="28"/>
        </w:rPr>
        <w:t>first is that</w:t>
      </w:r>
      <w:r w:rsidR="001C4ADA">
        <w:rPr>
          <w:rFonts w:ascii="Gentium" w:hAnsi="Gentium"/>
          <w:sz w:val="28"/>
          <w:szCs w:val="28"/>
        </w:rPr>
        <w:t xml:space="preserve"> </w:t>
      </w:r>
      <w:r w:rsidR="001C4ADA" w:rsidRPr="002B177B">
        <w:rPr>
          <w:rFonts w:ascii="Gentium" w:hAnsi="Gentium"/>
          <w:b/>
          <w:sz w:val="28"/>
          <w:szCs w:val="28"/>
        </w:rPr>
        <w:t xml:space="preserve">we too must avoid </w:t>
      </w:r>
      <w:r w:rsidR="00CC6EFC">
        <w:rPr>
          <w:rFonts w:ascii="Gentium" w:hAnsi="Gentium"/>
          <w:b/>
          <w:sz w:val="28"/>
          <w:szCs w:val="28"/>
        </w:rPr>
        <w:t xml:space="preserve">the </w:t>
      </w:r>
      <w:r w:rsidR="00CE700E" w:rsidRPr="002B177B">
        <w:rPr>
          <w:rFonts w:ascii="Gentium" w:hAnsi="Gentium"/>
          <w:b/>
          <w:sz w:val="28"/>
          <w:szCs w:val="28"/>
        </w:rPr>
        <w:t>self-willed worship</w:t>
      </w:r>
      <w:r w:rsidR="00CC6EFC">
        <w:rPr>
          <w:rFonts w:ascii="Gentium" w:hAnsi="Gentium"/>
          <w:b/>
          <w:sz w:val="28"/>
          <w:szCs w:val="28"/>
        </w:rPr>
        <w:t xml:space="preserve"> of </w:t>
      </w:r>
      <w:proofErr w:type="spellStart"/>
      <w:r w:rsidR="00CC6EFC">
        <w:rPr>
          <w:rFonts w:ascii="Gentium" w:hAnsi="Gentium"/>
          <w:b/>
          <w:sz w:val="28"/>
          <w:szCs w:val="28"/>
        </w:rPr>
        <w:t>Nadab</w:t>
      </w:r>
      <w:proofErr w:type="spellEnd"/>
      <w:r w:rsidR="00CC6EFC">
        <w:rPr>
          <w:rFonts w:ascii="Gentium" w:hAnsi="Gentium"/>
          <w:b/>
          <w:sz w:val="28"/>
          <w:szCs w:val="28"/>
        </w:rPr>
        <w:t xml:space="preserve"> and </w:t>
      </w:r>
      <w:proofErr w:type="spellStart"/>
      <w:r w:rsidR="00CC6EFC">
        <w:rPr>
          <w:rFonts w:ascii="Gentium" w:hAnsi="Gentium"/>
          <w:b/>
          <w:sz w:val="28"/>
          <w:szCs w:val="28"/>
        </w:rPr>
        <w:t>Abihu</w:t>
      </w:r>
      <w:proofErr w:type="spellEnd"/>
      <w:r w:rsidR="00A80D0E" w:rsidRPr="007140CC">
        <w:rPr>
          <w:rFonts w:ascii="Gentium" w:hAnsi="Gentium"/>
          <w:sz w:val="28"/>
          <w:szCs w:val="28"/>
        </w:rPr>
        <w:t xml:space="preserve">.  </w:t>
      </w:r>
      <w:r w:rsidR="007140CC" w:rsidRPr="002B177B">
        <w:rPr>
          <w:rFonts w:ascii="Gentium" w:hAnsi="Gentium"/>
          <w:sz w:val="28"/>
          <w:szCs w:val="28"/>
        </w:rPr>
        <w:t>Deut. 4:2</w:t>
      </w:r>
      <w:r w:rsidR="007140CC" w:rsidRPr="007140CC">
        <w:rPr>
          <w:rFonts w:ascii="Gentium" w:hAnsi="Gentium"/>
          <w:sz w:val="28"/>
          <w:szCs w:val="28"/>
        </w:rPr>
        <w:t xml:space="preserve"> says, “</w:t>
      </w:r>
      <w:r w:rsidR="007140CC" w:rsidRPr="001C4ADA">
        <w:rPr>
          <w:rFonts w:ascii="Gentium" w:hAnsi="Gentium" w:cs="Gentium"/>
          <w:i/>
          <w:sz w:val="28"/>
          <w:szCs w:val="28"/>
          <w:lang w:val="en-US" w:bidi="he-IL"/>
        </w:rPr>
        <w:t xml:space="preserve">Do not add to what I command you and do not subtract from it, but keep the </w:t>
      </w:r>
      <w:r w:rsidR="007140CC" w:rsidRPr="001C4ADA">
        <w:rPr>
          <w:rFonts w:ascii="Gentium" w:hAnsi="Gentium"/>
          <w:i/>
          <w:sz w:val="28"/>
          <w:szCs w:val="28"/>
          <w:lang w:val="en-US" w:bidi="he-IL"/>
        </w:rPr>
        <w:t>commands of the LORD your God that I give you</w:t>
      </w:r>
      <w:r w:rsidR="007140CC" w:rsidRPr="007140CC">
        <w:rPr>
          <w:rFonts w:ascii="Gentium" w:hAnsi="Gentium"/>
          <w:sz w:val="28"/>
          <w:szCs w:val="28"/>
          <w:lang w:val="en-US" w:bidi="he-IL"/>
        </w:rPr>
        <w:t xml:space="preserve">.”  </w:t>
      </w:r>
      <w:proofErr w:type="spellStart"/>
      <w:r w:rsidR="001C4ADA">
        <w:rPr>
          <w:rFonts w:ascii="Gentium" w:hAnsi="Gentium"/>
          <w:sz w:val="28"/>
          <w:szCs w:val="28"/>
          <w:lang w:val="en-US" w:bidi="he-IL"/>
        </w:rPr>
        <w:t>Nadab</w:t>
      </w:r>
      <w:proofErr w:type="spellEnd"/>
      <w:r w:rsidR="001C4ADA">
        <w:rPr>
          <w:rFonts w:ascii="Gentium" w:hAnsi="Gentium"/>
          <w:sz w:val="28"/>
          <w:szCs w:val="28"/>
          <w:lang w:val="en-US" w:bidi="he-IL"/>
        </w:rPr>
        <w:t xml:space="preserve"> and </w:t>
      </w:r>
      <w:proofErr w:type="spellStart"/>
      <w:r w:rsidR="001C4ADA">
        <w:rPr>
          <w:rFonts w:ascii="Gentium" w:hAnsi="Gentium"/>
          <w:sz w:val="28"/>
          <w:szCs w:val="28"/>
          <w:lang w:val="en-US" w:bidi="he-IL"/>
        </w:rPr>
        <w:t>Abihu</w:t>
      </w:r>
      <w:proofErr w:type="spellEnd"/>
      <w:r w:rsidR="001C4ADA">
        <w:rPr>
          <w:rFonts w:ascii="Gentium" w:hAnsi="Gentium"/>
          <w:sz w:val="28"/>
          <w:szCs w:val="28"/>
          <w:lang w:val="en-US" w:bidi="he-IL"/>
        </w:rPr>
        <w:t xml:space="preserve"> ignored or didn’t pay attention to what the Lord had commanded about how He is to be worshipped.  </w:t>
      </w:r>
    </w:p>
    <w:p w:rsidR="007140CC" w:rsidRPr="001C4ADA" w:rsidRDefault="001C4ADA" w:rsidP="001C4ADA">
      <w:pPr>
        <w:pStyle w:val="ListParagraph"/>
        <w:numPr>
          <w:ilvl w:val="2"/>
          <w:numId w:val="8"/>
        </w:numPr>
        <w:rPr>
          <w:rFonts w:ascii="Gentium" w:hAnsi="Gentium"/>
          <w:sz w:val="28"/>
          <w:szCs w:val="28"/>
        </w:rPr>
      </w:pPr>
      <w:r>
        <w:rPr>
          <w:rFonts w:ascii="Gentium" w:hAnsi="Gentium"/>
          <w:sz w:val="28"/>
          <w:lang w:val="en-US" w:eastAsia="en-GB" w:bidi="he-IL"/>
        </w:rPr>
        <w:t xml:space="preserve">And congregation, this same mistake is made today when people invent what to do in public worship.  We have talked about this in an earlier Leviticus sermon, but worship must include what is commanded in Scripture – </w:t>
      </w:r>
      <w:r w:rsidR="007140CC" w:rsidRPr="001C4ADA">
        <w:rPr>
          <w:rFonts w:ascii="Gentium" w:hAnsi="Gentium"/>
          <w:sz w:val="28"/>
          <w:szCs w:val="28"/>
        </w:rPr>
        <w:t>the</w:t>
      </w:r>
      <w:r>
        <w:rPr>
          <w:rFonts w:ascii="Gentium" w:hAnsi="Gentium"/>
          <w:sz w:val="28"/>
          <w:szCs w:val="28"/>
        </w:rPr>
        <w:t xml:space="preserve"> </w:t>
      </w:r>
      <w:r w:rsidR="007140CC" w:rsidRPr="001C4ADA">
        <w:rPr>
          <w:rFonts w:ascii="Gentium" w:hAnsi="Gentium"/>
          <w:sz w:val="28"/>
          <w:szCs w:val="28"/>
        </w:rPr>
        <w:t>readin</w:t>
      </w:r>
      <w:r>
        <w:rPr>
          <w:rFonts w:ascii="Gentium" w:hAnsi="Gentium"/>
          <w:sz w:val="28"/>
          <w:szCs w:val="28"/>
        </w:rPr>
        <w:t>g and preaching of the Bible, singing</w:t>
      </w:r>
      <w:r w:rsidR="007140CC" w:rsidRPr="001C4ADA">
        <w:rPr>
          <w:rFonts w:ascii="Gentium" w:hAnsi="Gentium"/>
          <w:sz w:val="28"/>
          <w:szCs w:val="28"/>
        </w:rPr>
        <w:t>, prayer, the sacraments, and offerings.  We</w:t>
      </w:r>
      <w:r>
        <w:rPr>
          <w:rFonts w:ascii="Gentium" w:hAnsi="Gentium"/>
          <w:sz w:val="28"/>
          <w:szCs w:val="28"/>
        </w:rPr>
        <w:t xml:space="preserve"> have no command </w:t>
      </w:r>
      <w:r w:rsidR="002619E6">
        <w:rPr>
          <w:rFonts w:ascii="Gentium" w:hAnsi="Gentium"/>
          <w:sz w:val="28"/>
          <w:szCs w:val="28"/>
        </w:rPr>
        <w:t>for</w:t>
      </w:r>
      <w:r>
        <w:rPr>
          <w:rFonts w:ascii="Gentium" w:hAnsi="Gentium"/>
          <w:sz w:val="28"/>
          <w:szCs w:val="28"/>
        </w:rPr>
        <w:t xml:space="preserve"> puppet shows or watch movies or </w:t>
      </w:r>
      <w:r w:rsidR="002619E6">
        <w:rPr>
          <w:rFonts w:ascii="Gentium" w:hAnsi="Gentium"/>
          <w:sz w:val="28"/>
          <w:szCs w:val="28"/>
        </w:rPr>
        <w:t>having</w:t>
      </w:r>
      <w:r>
        <w:rPr>
          <w:rFonts w:ascii="Gentium" w:hAnsi="Gentium"/>
          <w:sz w:val="28"/>
          <w:szCs w:val="28"/>
        </w:rPr>
        <w:t xml:space="preserve"> someone sing a song for us, </w:t>
      </w:r>
      <w:r w:rsidR="00C44D5D">
        <w:rPr>
          <w:rFonts w:ascii="Gentium" w:hAnsi="Gentium"/>
          <w:sz w:val="28"/>
          <w:szCs w:val="28"/>
        </w:rPr>
        <w:t xml:space="preserve">or many other things that </w:t>
      </w:r>
      <w:r w:rsidR="002619E6">
        <w:rPr>
          <w:rFonts w:ascii="Gentium" w:hAnsi="Gentium"/>
          <w:sz w:val="28"/>
          <w:szCs w:val="28"/>
        </w:rPr>
        <w:t xml:space="preserve">some </w:t>
      </w:r>
      <w:r w:rsidR="00C44D5D">
        <w:rPr>
          <w:rFonts w:ascii="Gentium" w:hAnsi="Gentium"/>
          <w:sz w:val="28"/>
          <w:szCs w:val="28"/>
        </w:rPr>
        <w:t>churches add in to public worship</w:t>
      </w:r>
      <w:r>
        <w:rPr>
          <w:rFonts w:ascii="Gentium" w:hAnsi="Gentium"/>
          <w:sz w:val="28"/>
          <w:szCs w:val="28"/>
        </w:rPr>
        <w:t xml:space="preserve">.  To </w:t>
      </w:r>
      <w:r w:rsidR="00C44D5D">
        <w:rPr>
          <w:rFonts w:ascii="Gentium" w:hAnsi="Gentium"/>
          <w:sz w:val="28"/>
          <w:szCs w:val="28"/>
        </w:rPr>
        <w:t xml:space="preserve">do that </w:t>
      </w:r>
      <w:r>
        <w:rPr>
          <w:rFonts w:ascii="Gentium" w:hAnsi="Gentium"/>
          <w:sz w:val="28"/>
          <w:szCs w:val="28"/>
        </w:rPr>
        <w:t xml:space="preserve">is to </w:t>
      </w:r>
      <w:r w:rsidR="007140CC" w:rsidRPr="001C4ADA">
        <w:rPr>
          <w:rFonts w:ascii="Gentium" w:hAnsi="Gentium"/>
          <w:sz w:val="28"/>
          <w:szCs w:val="28"/>
        </w:rPr>
        <w:t xml:space="preserve">offer </w:t>
      </w:r>
      <w:r>
        <w:rPr>
          <w:rFonts w:ascii="Gentium" w:hAnsi="Gentium"/>
          <w:sz w:val="28"/>
          <w:szCs w:val="28"/>
        </w:rPr>
        <w:t>‘</w:t>
      </w:r>
      <w:r w:rsidR="007140CC" w:rsidRPr="001C4ADA">
        <w:rPr>
          <w:rFonts w:ascii="Gentium" w:hAnsi="Gentium"/>
          <w:sz w:val="28"/>
          <w:szCs w:val="28"/>
        </w:rPr>
        <w:t>unauthorized fire.</w:t>
      </w:r>
      <w:r>
        <w:rPr>
          <w:rFonts w:ascii="Gentium" w:hAnsi="Gentium"/>
          <w:sz w:val="28"/>
          <w:szCs w:val="28"/>
        </w:rPr>
        <w:t>’</w:t>
      </w:r>
      <w:r w:rsidR="002A0E61">
        <w:rPr>
          <w:rFonts w:ascii="Gentium" w:hAnsi="Gentium"/>
          <w:sz w:val="28"/>
          <w:szCs w:val="28"/>
        </w:rPr>
        <w:t xml:space="preserve">  </w:t>
      </w:r>
      <w:r w:rsidR="00832117">
        <w:rPr>
          <w:rFonts w:ascii="Gentium" w:hAnsi="Gentium"/>
          <w:sz w:val="28"/>
          <w:szCs w:val="28"/>
        </w:rPr>
        <w:t xml:space="preserve">And this principle is known as </w:t>
      </w:r>
      <w:r w:rsidR="00832117" w:rsidRPr="00832117">
        <w:rPr>
          <w:rFonts w:ascii="Gentium" w:hAnsi="Gentium"/>
          <w:b/>
          <w:sz w:val="28"/>
          <w:szCs w:val="28"/>
        </w:rPr>
        <w:t>the regulative principle of worship</w:t>
      </w:r>
      <w:r w:rsidR="00832117">
        <w:rPr>
          <w:rFonts w:ascii="Gentium" w:hAnsi="Gentium"/>
          <w:sz w:val="28"/>
          <w:szCs w:val="28"/>
        </w:rPr>
        <w:t xml:space="preserve"> – </w:t>
      </w:r>
      <w:r w:rsidR="00AA467C">
        <w:rPr>
          <w:rFonts w:ascii="Gentium" w:hAnsi="Gentium"/>
          <w:sz w:val="28"/>
          <w:szCs w:val="28"/>
        </w:rPr>
        <w:t xml:space="preserve">how we worship God </w:t>
      </w:r>
      <w:r w:rsidR="00832117">
        <w:rPr>
          <w:rFonts w:ascii="Gentium" w:hAnsi="Gentium"/>
          <w:sz w:val="28"/>
          <w:szCs w:val="28"/>
        </w:rPr>
        <w:t>must be regulated or commanded by God.</w:t>
      </w:r>
    </w:p>
    <w:p w:rsidR="0040374B" w:rsidRDefault="00AA467C" w:rsidP="007140CC">
      <w:pPr>
        <w:pStyle w:val="ListParagraph"/>
        <w:numPr>
          <w:ilvl w:val="2"/>
          <w:numId w:val="8"/>
        </w:numPr>
        <w:rPr>
          <w:rFonts w:ascii="Gentium" w:hAnsi="Gentium"/>
          <w:sz w:val="28"/>
          <w:szCs w:val="28"/>
        </w:rPr>
      </w:pPr>
      <w:r>
        <w:rPr>
          <w:rFonts w:ascii="Gentium" w:hAnsi="Gentium"/>
          <w:sz w:val="28"/>
          <w:szCs w:val="28"/>
        </w:rPr>
        <w:t xml:space="preserve">But related to this, we see from what Aaron did at the end of this chapter that </w:t>
      </w:r>
      <w:r w:rsidRPr="0040374B">
        <w:rPr>
          <w:rFonts w:ascii="Gentium" w:hAnsi="Gentium"/>
          <w:b/>
          <w:sz w:val="28"/>
          <w:szCs w:val="28"/>
        </w:rPr>
        <w:t>s</w:t>
      </w:r>
      <w:r w:rsidR="00A80D0E" w:rsidRPr="0040374B">
        <w:rPr>
          <w:rFonts w:ascii="Gentium" w:hAnsi="Gentium"/>
          <w:b/>
          <w:sz w:val="28"/>
          <w:szCs w:val="28"/>
        </w:rPr>
        <w:t>ometimes divine commandments can be overruled by a higher principle</w:t>
      </w:r>
      <w:r w:rsidR="00A80D0E">
        <w:rPr>
          <w:rFonts w:ascii="Gentium" w:hAnsi="Gentium"/>
          <w:sz w:val="28"/>
          <w:szCs w:val="28"/>
        </w:rPr>
        <w:t xml:space="preserve">.  When there are good reasons preventing the law being carried out </w:t>
      </w:r>
      <w:r w:rsidR="00A80D0E" w:rsidRPr="0040374B">
        <w:rPr>
          <w:rFonts w:ascii="Gentium" w:hAnsi="Gentium"/>
          <w:i/>
          <w:sz w:val="28"/>
          <w:szCs w:val="28"/>
        </w:rPr>
        <w:t>to the letter</w:t>
      </w:r>
      <w:r w:rsidR="00A80D0E">
        <w:rPr>
          <w:rFonts w:ascii="Gentium" w:hAnsi="Gentium"/>
          <w:sz w:val="28"/>
          <w:szCs w:val="28"/>
        </w:rPr>
        <w:t>, deviations are graciously accepted</w:t>
      </w:r>
      <w:r>
        <w:rPr>
          <w:rFonts w:ascii="Gentium" w:hAnsi="Gentium"/>
          <w:sz w:val="28"/>
          <w:szCs w:val="28"/>
        </w:rPr>
        <w:t xml:space="preserve"> by the Lord</w:t>
      </w:r>
      <w:r w:rsidR="00A80D0E">
        <w:rPr>
          <w:rFonts w:ascii="Gentium" w:hAnsi="Gentium"/>
          <w:sz w:val="28"/>
          <w:szCs w:val="28"/>
        </w:rPr>
        <w:t xml:space="preserve">.  </w:t>
      </w:r>
    </w:p>
    <w:p w:rsidR="0040374B" w:rsidRDefault="00AA467C" w:rsidP="0040374B">
      <w:pPr>
        <w:pStyle w:val="ListParagraph"/>
        <w:numPr>
          <w:ilvl w:val="3"/>
          <w:numId w:val="8"/>
        </w:numPr>
        <w:rPr>
          <w:rFonts w:ascii="Gentium" w:hAnsi="Gentium"/>
          <w:sz w:val="28"/>
          <w:szCs w:val="28"/>
        </w:rPr>
      </w:pPr>
      <w:r>
        <w:rPr>
          <w:rFonts w:ascii="Gentium" w:hAnsi="Gentium"/>
          <w:sz w:val="28"/>
          <w:szCs w:val="28"/>
        </w:rPr>
        <w:t xml:space="preserve">There is another example of this in </w:t>
      </w:r>
      <w:r w:rsidR="00A80D0E" w:rsidRPr="0040374B">
        <w:rPr>
          <w:rFonts w:ascii="Gentium" w:hAnsi="Gentium"/>
          <w:b/>
          <w:sz w:val="28"/>
          <w:szCs w:val="28"/>
        </w:rPr>
        <w:t>2 Chron. 30:18-20</w:t>
      </w:r>
      <w:r w:rsidR="00A80D0E">
        <w:rPr>
          <w:rFonts w:ascii="Gentium" w:hAnsi="Gentium"/>
          <w:sz w:val="28"/>
          <w:szCs w:val="28"/>
        </w:rPr>
        <w:t xml:space="preserve">.  </w:t>
      </w:r>
      <w:r>
        <w:rPr>
          <w:rFonts w:ascii="Gentium" w:hAnsi="Gentium"/>
          <w:sz w:val="28"/>
          <w:szCs w:val="28"/>
        </w:rPr>
        <w:t xml:space="preserve">There King Hezekiah called all the people to come to Jerusalem for a public Passover celebration.  But many people </w:t>
      </w:r>
      <w:r w:rsidR="002619E6">
        <w:rPr>
          <w:rFonts w:ascii="Gentium" w:hAnsi="Gentium"/>
          <w:sz w:val="28"/>
          <w:szCs w:val="28"/>
        </w:rPr>
        <w:t xml:space="preserve">who came </w:t>
      </w:r>
      <w:r w:rsidR="0040374B">
        <w:rPr>
          <w:rFonts w:ascii="Gentium" w:hAnsi="Gentium"/>
          <w:sz w:val="28"/>
          <w:szCs w:val="28"/>
        </w:rPr>
        <w:t xml:space="preserve">and celebrated </w:t>
      </w:r>
      <w:r>
        <w:rPr>
          <w:rFonts w:ascii="Gentium" w:hAnsi="Gentium"/>
          <w:sz w:val="28"/>
          <w:szCs w:val="28"/>
        </w:rPr>
        <w:t>had not consecrated themselves, as the law required</w:t>
      </w:r>
      <w:r w:rsidR="0040374B">
        <w:rPr>
          <w:rFonts w:ascii="Gentium" w:hAnsi="Gentium"/>
          <w:sz w:val="28"/>
          <w:szCs w:val="28"/>
        </w:rPr>
        <w:t>, which was punishable by death</w:t>
      </w:r>
      <w:r>
        <w:rPr>
          <w:rFonts w:ascii="Gentium" w:hAnsi="Gentium"/>
          <w:sz w:val="28"/>
          <w:szCs w:val="28"/>
        </w:rPr>
        <w:t xml:space="preserve">.  </w:t>
      </w:r>
      <w:r w:rsidR="002619E6">
        <w:rPr>
          <w:rFonts w:ascii="Gentium" w:hAnsi="Gentium"/>
          <w:sz w:val="28"/>
          <w:szCs w:val="28"/>
        </w:rPr>
        <w:t xml:space="preserve">But King Hezekiah prayed to the Lord to forgive this error because he and the people were genuinely seeking the Lord.  And the Lord did forgive them.  </w:t>
      </w:r>
    </w:p>
    <w:p w:rsidR="0040374B" w:rsidRDefault="0040374B" w:rsidP="0040374B">
      <w:pPr>
        <w:pStyle w:val="ListParagraph"/>
        <w:numPr>
          <w:ilvl w:val="3"/>
          <w:numId w:val="8"/>
        </w:numPr>
        <w:rPr>
          <w:rFonts w:ascii="Gentium" w:hAnsi="Gentium"/>
          <w:sz w:val="28"/>
          <w:szCs w:val="28"/>
        </w:rPr>
      </w:pPr>
      <w:r>
        <w:rPr>
          <w:rFonts w:ascii="Gentium" w:hAnsi="Gentium"/>
          <w:sz w:val="28"/>
          <w:szCs w:val="28"/>
        </w:rPr>
        <w:t>And of course, in recent times, we have not gathered for worship on the Lord’s Day, as we are commanded to.  But we did this out of love for neighbour, so that disease would not be spread.</w:t>
      </w:r>
    </w:p>
    <w:p w:rsidR="0040374B" w:rsidRDefault="0040374B" w:rsidP="0040374B">
      <w:pPr>
        <w:pStyle w:val="ListParagraph"/>
        <w:numPr>
          <w:ilvl w:val="3"/>
          <w:numId w:val="8"/>
        </w:numPr>
        <w:rPr>
          <w:rFonts w:ascii="Gentium" w:hAnsi="Gentium"/>
          <w:sz w:val="28"/>
          <w:szCs w:val="28"/>
        </w:rPr>
      </w:pPr>
      <w:r>
        <w:rPr>
          <w:rFonts w:ascii="Gentium" w:hAnsi="Gentium"/>
          <w:sz w:val="28"/>
          <w:szCs w:val="28"/>
        </w:rPr>
        <w:t xml:space="preserve">So there may be times when good reasons prevent the law being carried out </w:t>
      </w:r>
      <w:r w:rsidRPr="0040374B">
        <w:rPr>
          <w:rFonts w:ascii="Gentium" w:hAnsi="Gentium"/>
          <w:i/>
          <w:sz w:val="28"/>
          <w:szCs w:val="28"/>
        </w:rPr>
        <w:t>to the letter</w:t>
      </w:r>
      <w:r>
        <w:rPr>
          <w:rFonts w:ascii="Gentium" w:hAnsi="Gentium"/>
          <w:sz w:val="28"/>
          <w:szCs w:val="28"/>
        </w:rPr>
        <w:t xml:space="preserve">.  But we have to be very careful not to turn this principle into a license for everyone to do whatever they think is right.  So </w:t>
      </w:r>
      <w:r w:rsidR="00A235A9">
        <w:rPr>
          <w:rFonts w:ascii="Gentium" w:hAnsi="Gentium"/>
          <w:sz w:val="28"/>
          <w:szCs w:val="28"/>
        </w:rPr>
        <w:t xml:space="preserve">as a matter of general wisdom, </w:t>
      </w:r>
      <w:r>
        <w:rPr>
          <w:rFonts w:ascii="Gentium" w:hAnsi="Gentium"/>
          <w:sz w:val="28"/>
          <w:szCs w:val="28"/>
        </w:rPr>
        <w:t xml:space="preserve">just as the priests and the king were involved in the examples I mentioned, </w:t>
      </w:r>
      <w:r w:rsidR="00A235A9">
        <w:rPr>
          <w:rFonts w:ascii="Gentium" w:hAnsi="Gentium"/>
          <w:sz w:val="28"/>
          <w:szCs w:val="28"/>
        </w:rPr>
        <w:t xml:space="preserve">it would be wise </w:t>
      </w:r>
      <w:r w:rsidR="00CD4AA6">
        <w:rPr>
          <w:rFonts w:ascii="Gentium" w:hAnsi="Gentium"/>
          <w:sz w:val="28"/>
          <w:szCs w:val="28"/>
        </w:rPr>
        <w:t xml:space="preserve">for us </w:t>
      </w:r>
      <w:r w:rsidR="00A235A9">
        <w:rPr>
          <w:rFonts w:ascii="Gentium" w:hAnsi="Gentium"/>
          <w:sz w:val="28"/>
          <w:szCs w:val="28"/>
        </w:rPr>
        <w:t xml:space="preserve">to </w:t>
      </w:r>
      <w:r>
        <w:rPr>
          <w:rFonts w:ascii="Gentium" w:hAnsi="Gentium"/>
          <w:sz w:val="28"/>
          <w:szCs w:val="28"/>
        </w:rPr>
        <w:t xml:space="preserve">involve our elders in </w:t>
      </w:r>
      <w:r w:rsidR="00A235A9">
        <w:rPr>
          <w:rFonts w:ascii="Gentium" w:hAnsi="Gentium"/>
          <w:sz w:val="28"/>
          <w:szCs w:val="28"/>
        </w:rPr>
        <w:t xml:space="preserve">any </w:t>
      </w:r>
      <w:r>
        <w:rPr>
          <w:rFonts w:ascii="Gentium" w:hAnsi="Gentium"/>
          <w:sz w:val="28"/>
          <w:szCs w:val="28"/>
        </w:rPr>
        <w:t>decisions</w:t>
      </w:r>
      <w:r w:rsidR="00A235A9">
        <w:rPr>
          <w:rFonts w:ascii="Gentium" w:hAnsi="Gentium"/>
          <w:sz w:val="28"/>
          <w:szCs w:val="28"/>
        </w:rPr>
        <w:t xml:space="preserve"> we have to make</w:t>
      </w:r>
      <w:r>
        <w:rPr>
          <w:rFonts w:ascii="Gentium" w:hAnsi="Gentium"/>
          <w:sz w:val="28"/>
          <w:szCs w:val="28"/>
        </w:rPr>
        <w:t xml:space="preserve"> about </w:t>
      </w:r>
      <w:r w:rsidR="00431C13">
        <w:rPr>
          <w:rFonts w:ascii="Gentium" w:hAnsi="Gentium"/>
          <w:sz w:val="28"/>
          <w:szCs w:val="28"/>
        </w:rPr>
        <w:t>potentially not keeping a some commandment to the letter.</w:t>
      </w:r>
    </w:p>
    <w:p w:rsidR="00A80D0E" w:rsidRPr="00BB6D14" w:rsidRDefault="0020706B" w:rsidP="00A80D0E">
      <w:pPr>
        <w:pStyle w:val="ListParagraph"/>
        <w:numPr>
          <w:ilvl w:val="1"/>
          <w:numId w:val="8"/>
        </w:numPr>
        <w:rPr>
          <w:rFonts w:ascii="Gentium" w:hAnsi="Gentium"/>
          <w:sz w:val="28"/>
          <w:szCs w:val="28"/>
        </w:rPr>
      </w:pPr>
      <w:r w:rsidRPr="00CC6EFC">
        <w:rPr>
          <w:rFonts w:ascii="Gentium" w:hAnsi="Gentium"/>
          <w:sz w:val="28"/>
          <w:szCs w:val="28"/>
        </w:rPr>
        <w:lastRenderedPageBreak/>
        <w:t xml:space="preserve">But a second worship lesson arises from </w:t>
      </w:r>
      <w:r w:rsidR="00CC6EFC" w:rsidRPr="00CC6EFC">
        <w:rPr>
          <w:rFonts w:ascii="Gentium" w:hAnsi="Gentium"/>
          <w:sz w:val="28"/>
          <w:szCs w:val="28"/>
        </w:rPr>
        <w:t xml:space="preserve">verse 3 and the words about those near to the Lord </w:t>
      </w:r>
      <w:r w:rsidR="00CD4AA6">
        <w:rPr>
          <w:rFonts w:ascii="Gentium" w:hAnsi="Gentium"/>
          <w:sz w:val="28"/>
          <w:szCs w:val="28"/>
        </w:rPr>
        <w:t>having to</w:t>
      </w:r>
      <w:r w:rsidR="00CC6EFC" w:rsidRPr="00CC6EFC">
        <w:rPr>
          <w:rFonts w:ascii="Gentium" w:hAnsi="Gentium"/>
          <w:sz w:val="28"/>
          <w:szCs w:val="28"/>
        </w:rPr>
        <w:t xml:space="preserve"> glorify God.</w:t>
      </w:r>
      <w:r w:rsidR="00CC6EFC">
        <w:rPr>
          <w:rFonts w:ascii="Gentium" w:hAnsi="Gentium"/>
          <w:b/>
          <w:sz w:val="28"/>
          <w:szCs w:val="28"/>
        </w:rPr>
        <w:t xml:space="preserve">  And the lesson is </w:t>
      </w:r>
      <w:r w:rsidRPr="002B177B">
        <w:rPr>
          <w:rFonts w:ascii="Gentium" w:hAnsi="Gentium"/>
          <w:b/>
          <w:sz w:val="28"/>
          <w:szCs w:val="28"/>
        </w:rPr>
        <w:t xml:space="preserve">that the Lord expects more </w:t>
      </w:r>
      <w:r w:rsidR="00BB6D14" w:rsidRPr="002B177B">
        <w:rPr>
          <w:rFonts w:ascii="Gentium" w:hAnsi="Gentium"/>
          <w:b/>
          <w:sz w:val="28"/>
          <w:szCs w:val="28"/>
        </w:rPr>
        <w:t>from those He appoints to leadership in the church</w:t>
      </w:r>
      <w:r w:rsidR="00BB6D14">
        <w:rPr>
          <w:rFonts w:ascii="Gentium" w:hAnsi="Gentium"/>
          <w:sz w:val="28"/>
          <w:szCs w:val="28"/>
        </w:rPr>
        <w:t xml:space="preserve">.  And </w:t>
      </w:r>
      <w:r w:rsidR="00A80D0E">
        <w:rPr>
          <w:rFonts w:ascii="Gentium" w:hAnsi="Gentium" w:cs="Gentium"/>
          <w:b/>
          <w:bCs/>
          <w:sz w:val="28"/>
          <w:lang w:val="en-US" w:eastAsia="en-NZ" w:bidi="he-IL"/>
        </w:rPr>
        <w:t>James 3:1</w:t>
      </w:r>
      <w:r w:rsidR="00BB6D14">
        <w:rPr>
          <w:rFonts w:ascii="Gentium" w:hAnsi="Gentium" w:cs="Gentium"/>
          <w:b/>
          <w:bCs/>
          <w:sz w:val="28"/>
          <w:lang w:val="en-US" w:eastAsia="en-NZ" w:bidi="he-IL"/>
        </w:rPr>
        <w:t xml:space="preserve"> </w:t>
      </w:r>
      <w:r w:rsidR="00BB6D14">
        <w:rPr>
          <w:rFonts w:ascii="Gentium" w:hAnsi="Gentium" w:cs="Gentium"/>
          <w:bCs/>
          <w:sz w:val="28"/>
          <w:lang w:val="en-US" w:eastAsia="en-NZ" w:bidi="he-IL"/>
        </w:rPr>
        <w:t>makes this very plain: “</w:t>
      </w:r>
      <w:r w:rsidR="00A80D0E" w:rsidRPr="00BB6D14">
        <w:rPr>
          <w:rFonts w:ascii="Gentium" w:hAnsi="Gentium"/>
          <w:i/>
          <w:sz w:val="28"/>
          <w:lang w:val="en-US" w:eastAsia="en-NZ" w:bidi="he-IL"/>
        </w:rPr>
        <w:t xml:space="preserve">Not many of you should become teachers, my </w:t>
      </w:r>
      <w:proofErr w:type="gramStart"/>
      <w:r w:rsidR="00A80D0E" w:rsidRPr="00BB6D14">
        <w:rPr>
          <w:rFonts w:ascii="Gentium" w:hAnsi="Gentium"/>
          <w:i/>
          <w:sz w:val="28"/>
          <w:lang w:val="en-US" w:eastAsia="en-NZ" w:bidi="he-IL"/>
        </w:rPr>
        <w:t>brothers,</w:t>
      </w:r>
      <w:proofErr w:type="gramEnd"/>
      <w:r w:rsidR="00A80D0E" w:rsidRPr="00BB6D14">
        <w:rPr>
          <w:rFonts w:ascii="Gentium" w:hAnsi="Gentium"/>
          <w:i/>
          <w:sz w:val="28"/>
          <w:lang w:val="en-US" w:eastAsia="en-NZ" w:bidi="he-IL"/>
        </w:rPr>
        <w:t xml:space="preserve"> for you know that we who teach will be judged with greater strictness</w:t>
      </w:r>
      <w:r w:rsidR="00A80D0E">
        <w:rPr>
          <w:rFonts w:ascii="Gentium" w:hAnsi="Gentium"/>
          <w:sz w:val="28"/>
          <w:lang w:val="en-US" w:eastAsia="en-NZ" w:bidi="he-IL"/>
        </w:rPr>
        <w:t>.</w:t>
      </w:r>
      <w:r w:rsidR="00BB6D14">
        <w:rPr>
          <w:rFonts w:ascii="Gentium" w:hAnsi="Gentium"/>
          <w:sz w:val="28"/>
          <w:lang w:val="en-US" w:eastAsia="en-NZ" w:bidi="he-IL"/>
        </w:rPr>
        <w:t>”</w:t>
      </w:r>
      <w:r w:rsidR="00BB6D14" w:rsidRPr="00BB6D14">
        <w:rPr>
          <w:rFonts w:ascii="Gentium" w:hAnsi="Gentium" w:cs="Gentium"/>
          <w:b/>
          <w:bCs/>
          <w:sz w:val="28"/>
          <w:lang w:val="en-US" w:eastAsia="en-NZ" w:bidi="he-IL"/>
        </w:rPr>
        <w:t xml:space="preserve"> </w:t>
      </w:r>
      <w:r w:rsidR="00BB6D14">
        <w:rPr>
          <w:rFonts w:ascii="Gentium" w:hAnsi="Gentium" w:cs="Gentium"/>
          <w:b/>
          <w:bCs/>
          <w:sz w:val="28"/>
          <w:lang w:val="en-US" w:eastAsia="en-NZ" w:bidi="he-IL"/>
        </w:rPr>
        <w:t xml:space="preserve">Hebrews 13:7 </w:t>
      </w:r>
      <w:r w:rsidR="00BB6D14">
        <w:rPr>
          <w:rFonts w:ascii="Gentium" w:hAnsi="Gentium" w:cs="Gentium"/>
          <w:bCs/>
          <w:sz w:val="28"/>
          <w:lang w:val="en-US" w:eastAsia="en-NZ" w:bidi="he-IL"/>
        </w:rPr>
        <w:t>says, “</w:t>
      </w:r>
      <w:r w:rsidR="00BB6D14" w:rsidRPr="00BB6D14">
        <w:rPr>
          <w:rFonts w:ascii="Gentium" w:hAnsi="Gentium"/>
          <w:i/>
          <w:sz w:val="28"/>
          <w:lang w:val="en-US" w:eastAsia="en-NZ" w:bidi="he-IL"/>
        </w:rPr>
        <w:t>Remember your leaders, those wh</w:t>
      </w:r>
      <w:r w:rsidR="00BB6D14">
        <w:rPr>
          <w:rFonts w:ascii="Gentium" w:hAnsi="Gentium"/>
          <w:i/>
          <w:sz w:val="28"/>
          <w:lang w:val="en-US" w:eastAsia="en-NZ" w:bidi="he-IL"/>
        </w:rPr>
        <w:t xml:space="preserve">o spoke to you the word of God … </w:t>
      </w:r>
      <w:r w:rsidR="00BB6D14" w:rsidRPr="00BB6D14">
        <w:rPr>
          <w:rFonts w:ascii="Gentium" w:hAnsi="Gentium"/>
          <w:i/>
          <w:sz w:val="28"/>
          <w:lang w:val="en-US" w:eastAsia="en-NZ" w:bidi="he-IL"/>
        </w:rPr>
        <w:t>imitate their faith</w:t>
      </w:r>
      <w:r w:rsidR="00BB6D14">
        <w:rPr>
          <w:rFonts w:ascii="Gentium" w:hAnsi="Gentium"/>
          <w:sz w:val="28"/>
          <w:lang w:val="en-US" w:eastAsia="en-NZ" w:bidi="he-IL"/>
        </w:rPr>
        <w:t>.”</w:t>
      </w:r>
    </w:p>
    <w:p w:rsidR="00BB6D14" w:rsidRDefault="00BB6D14" w:rsidP="00BB6D14">
      <w:pPr>
        <w:pStyle w:val="ListParagraph"/>
        <w:numPr>
          <w:ilvl w:val="2"/>
          <w:numId w:val="8"/>
        </w:numPr>
        <w:rPr>
          <w:rFonts w:ascii="Gentium" w:hAnsi="Gentium"/>
          <w:sz w:val="28"/>
          <w:szCs w:val="28"/>
        </w:rPr>
      </w:pPr>
      <w:r>
        <w:rPr>
          <w:rFonts w:ascii="Gentium" w:hAnsi="Gentium"/>
          <w:sz w:val="28"/>
          <w:szCs w:val="28"/>
        </w:rPr>
        <w:t xml:space="preserve">So those of us who serve as elders and deacons must strive to promote the glory of God and strive to be holy, that we may be good examples for members of the congregation to learn from.  And I am thankful that the Lord has given us men who seek to be this sort of leader.  But </w:t>
      </w:r>
      <w:r w:rsidR="002B177B">
        <w:rPr>
          <w:rFonts w:ascii="Gentium" w:hAnsi="Gentium"/>
          <w:sz w:val="28"/>
          <w:szCs w:val="28"/>
        </w:rPr>
        <w:t>we need your regular prayer</w:t>
      </w:r>
      <w:r>
        <w:rPr>
          <w:rFonts w:ascii="Gentium" w:hAnsi="Gentium"/>
          <w:sz w:val="28"/>
          <w:szCs w:val="28"/>
        </w:rPr>
        <w:t xml:space="preserve"> that we would be kept from temptation and error in doctrine or in life.  </w:t>
      </w:r>
    </w:p>
    <w:p w:rsidR="00AB59B9" w:rsidRDefault="00AB59B9" w:rsidP="00AB59B9">
      <w:pPr>
        <w:pStyle w:val="ListParagraph"/>
        <w:ind w:left="0"/>
        <w:rPr>
          <w:rFonts w:ascii="Gentium" w:hAnsi="Gentium"/>
          <w:sz w:val="28"/>
          <w:szCs w:val="28"/>
        </w:rPr>
      </w:pPr>
    </w:p>
    <w:p w:rsidR="00CC6EFC" w:rsidRDefault="00CC6EFC" w:rsidP="00CC6EFC">
      <w:pPr>
        <w:pStyle w:val="ListParagraph"/>
        <w:numPr>
          <w:ilvl w:val="1"/>
          <w:numId w:val="8"/>
        </w:numPr>
        <w:rPr>
          <w:rFonts w:ascii="Gentium" w:hAnsi="Gentium"/>
          <w:sz w:val="28"/>
          <w:szCs w:val="28"/>
        </w:rPr>
      </w:pPr>
      <w:r w:rsidRPr="00CC6EFC">
        <w:rPr>
          <w:rFonts w:ascii="Gentium" w:hAnsi="Gentium"/>
          <w:b/>
          <w:sz w:val="28"/>
          <w:szCs w:val="28"/>
        </w:rPr>
        <w:t xml:space="preserve">But a third and last </w:t>
      </w:r>
      <w:r w:rsidR="00075C0B" w:rsidRPr="00CC6EFC">
        <w:rPr>
          <w:rFonts w:ascii="Gentium" w:hAnsi="Gentium"/>
          <w:b/>
          <w:sz w:val="28"/>
          <w:szCs w:val="28"/>
        </w:rPr>
        <w:t xml:space="preserve">worship lesson </w:t>
      </w:r>
      <w:r w:rsidRPr="00CC6EFC">
        <w:rPr>
          <w:rFonts w:ascii="Gentium" w:hAnsi="Gentium"/>
          <w:b/>
          <w:sz w:val="28"/>
          <w:szCs w:val="28"/>
        </w:rPr>
        <w:t xml:space="preserve">that arises from this chapter is that just as Aaron had to put the Lord ahead of family, so the Lord calls each of us to put Him before </w:t>
      </w:r>
      <w:r w:rsidR="00CE700E" w:rsidRPr="00CC6EFC">
        <w:rPr>
          <w:rFonts w:ascii="Gentium" w:hAnsi="Gentium"/>
          <w:b/>
          <w:sz w:val="28"/>
          <w:szCs w:val="28"/>
        </w:rPr>
        <w:t>family</w:t>
      </w:r>
      <w:r>
        <w:rPr>
          <w:rFonts w:ascii="Gentium" w:hAnsi="Gentium"/>
          <w:sz w:val="28"/>
          <w:szCs w:val="28"/>
        </w:rPr>
        <w:t xml:space="preserve">.  </w:t>
      </w:r>
    </w:p>
    <w:p w:rsidR="00FF2B7E" w:rsidRPr="00CD4AA6" w:rsidRDefault="00CC6EFC" w:rsidP="00CC6EFC">
      <w:pPr>
        <w:pStyle w:val="ListParagraph"/>
        <w:numPr>
          <w:ilvl w:val="2"/>
          <w:numId w:val="8"/>
        </w:numPr>
        <w:rPr>
          <w:rFonts w:ascii="Gentium" w:hAnsi="Gentium"/>
          <w:sz w:val="28"/>
          <w:szCs w:val="28"/>
        </w:rPr>
      </w:pPr>
      <w:r>
        <w:rPr>
          <w:rFonts w:ascii="Gentium" w:hAnsi="Gentium"/>
          <w:sz w:val="28"/>
          <w:szCs w:val="28"/>
        </w:rPr>
        <w:t xml:space="preserve">And we saw, earlier, how the Lord Jesus modelled this for us in leaving His Father in heaven and coming to earth and the cross.  </w:t>
      </w:r>
      <w:r w:rsidRPr="00CC6EFC">
        <w:rPr>
          <w:rFonts w:ascii="Gentium" w:hAnsi="Gentium"/>
          <w:sz w:val="28"/>
          <w:lang w:val="en-US" w:eastAsia="en-NZ" w:bidi="he-IL"/>
        </w:rPr>
        <w:t xml:space="preserve">But it got even more tangible than that for Jesus </w:t>
      </w:r>
      <w:r w:rsidR="00FF2B7E" w:rsidRPr="00CC6EFC">
        <w:rPr>
          <w:rFonts w:ascii="Gentium" w:hAnsi="Gentium"/>
          <w:sz w:val="28"/>
          <w:lang w:val="en-US" w:eastAsia="en-NZ" w:bidi="he-IL"/>
        </w:rPr>
        <w:t>while He was on earth</w:t>
      </w:r>
      <w:r w:rsidRPr="00CC6EFC">
        <w:rPr>
          <w:rFonts w:ascii="Gentium" w:hAnsi="Gentium"/>
          <w:sz w:val="28"/>
          <w:lang w:val="en-US" w:eastAsia="en-NZ" w:bidi="he-IL"/>
        </w:rPr>
        <w:t xml:space="preserve">.  During His public ministry, </w:t>
      </w:r>
      <w:r w:rsidR="00FF2B7E" w:rsidRPr="00CC6EFC">
        <w:rPr>
          <w:rFonts w:ascii="Gentium" w:hAnsi="Gentium"/>
          <w:sz w:val="28"/>
          <w:lang w:val="en-US" w:eastAsia="en-NZ" w:bidi="he-IL"/>
        </w:rPr>
        <w:t xml:space="preserve">we read in </w:t>
      </w:r>
      <w:r w:rsidR="00FF2B7E" w:rsidRPr="00CC6EFC">
        <w:rPr>
          <w:rFonts w:ascii="Gentium" w:hAnsi="Gentium"/>
          <w:b/>
          <w:sz w:val="28"/>
          <w:lang w:val="en-US" w:eastAsia="en-NZ" w:bidi="he-IL"/>
        </w:rPr>
        <w:t>Mark 3</w:t>
      </w:r>
      <w:r w:rsidR="00FF2B7E" w:rsidRPr="00CC6EFC">
        <w:rPr>
          <w:rFonts w:ascii="Gentium" w:hAnsi="Gentium"/>
          <w:sz w:val="28"/>
          <w:lang w:val="en-US" w:eastAsia="en-NZ" w:bidi="he-IL"/>
        </w:rPr>
        <w:t xml:space="preserve"> of a time </w:t>
      </w:r>
      <w:r w:rsidR="00CD4AA6">
        <w:rPr>
          <w:rFonts w:ascii="Gentium" w:hAnsi="Gentium"/>
          <w:sz w:val="28"/>
          <w:lang w:val="en-US" w:eastAsia="en-NZ" w:bidi="he-IL"/>
        </w:rPr>
        <w:t>when</w:t>
      </w:r>
      <w:r w:rsidR="00FF2B7E" w:rsidRPr="00CC6EFC">
        <w:rPr>
          <w:rFonts w:ascii="Gentium" w:hAnsi="Gentium"/>
          <w:sz w:val="28"/>
          <w:lang w:val="en-US" w:eastAsia="en-NZ" w:bidi="he-IL"/>
        </w:rPr>
        <w:t xml:space="preserve"> Jesus was healing and preaching, and someone said to Him and said, “</w:t>
      </w:r>
      <w:r w:rsidR="00FF2B7E" w:rsidRPr="00CC6EFC">
        <w:rPr>
          <w:rFonts w:ascii="Gentium" w:hAnsi="Gentium"/>
          <w:i/>
          <w:sz w:val="28"/>
          <w:lang w:val="en-US" w:eastAsia="en-NZ" w:bidi="he-IL"/>
        </w:rPr>
        <w:t>Your mother and your brothers are outside, seeking you</w:t>
      </w:r>
      <w:r w:rsidR="00FF2B7E" w:rsidRPr="00CC6EFC">
        <w:rPr>
          <w:rFonts w:ascii="Gentium" w:hAnsi="Gentium"/>
          <w:sz w:val="28"/>
          <w:lang w:val="en-US" w:eastAsia="en-NZ" w:bidi="he-IL"/>
        </w:rPr>
        <w:t>.”  So, did Jesus stop what He was doing and run out to them?  No.  He “</w:t>
      </w:r>
      <w:r w:rsidR="00FF2B7E" w:rsidRPr="00CC6EFC">
        <w:rPr>
          <w:rFonts w:ascii="Gentium" w:hAnsi="Gentium"/>
          <w:i/>
          <w:sz w:val="28"/>
          <w:lang w:val="en-US" w:eastAsia="en-NZ" w:bidi="he-IL"/>
        </w:rPr>
        <w:t>look[</w:t>
      </w:r>
      <w:proofErr w:type="spellStart"/>
      <w:proofErr w:type="gramStart"/>
      <w:r w:rsidR="00FF2B7E" w:rsidRPr="00CC6EFC">
        <w:rPr>
          <w:rFonts w:ascii="Gentium" w:hAnsi="Gentium"/>
          <w:i/>
          <w:sz w:val="28"/>
          <w:lang w:val="en-US" w:eastAsia="en-NZ" w:bidi="he-IL"/>
        </w:rPr>
        <w:t>ed</w:t>
      </w:r>
      <w:proofErr w:type="spellEnd"/>
      <w:proofErr w:type="gramEnd"/>
      <w:r w:rsidR="00FF2B7E" w:rsidRPr="00CC6EFC">
        <w:rPr>
          <w:rFonts w:ascii="Gentium" w:hAnsi="Gentium"/>
          <w:i/>
          <w:sz w:val="28"/>
          <w:lang w:val="en-US" w:eastAsia="en-NZ" w:bidi="he-IL"/>
        </w:rPr>
        <w:t>] about at those who sat around Him [listening to Him teach, and] he said, "Here are my mother and my brothers!  Whoever does the will of God, he is my brother and sister and mother."</w:t>
      </w:r>
      <w:r w:rsidR="00FF2B7E" w:rsidRPr="00CC6EFC">
        <w:rPr>
          <w:rFonts w:ascii="Gentium" w:hAnsi="Gentium"/>
          <w:sz w:val="28"/>
          <w:lang w:val="en-US" w:eastAsia="en-NZ" w:bidi="he-IL"/>
        </w:rPr>
        <w:t xml:space="preserve">”  </w:t>
      </w:r>
      <w:r w:rsidR="00CD4AA6">
        <w:rPr>
          <w:rFonts w:ascii="Gentium" w:hAnsi="Gentium"/>
          <w:sz w:val="28"/>
          <w:lang w:val="en-US" w:eastAsia="en-NZ" w:bidi="he-IL"/>
        </w:rPr>
        <w:t>Now, d</w:t>
      </w:r>
      <w:r>
        <w:rPr>
          <w:rFonts w:ascii="Gentium" w:hAnsi="Gentium"/>
          <w:sz w:val="28"/>
          <w:lang w:val="en-US" w:eastAsia="en-NZ" w:bidi="he-IL"/>
        </w:rPr>
        <w:t xml:space="preserve">id this mean that Jesus did not care for His family?  No.  But His priorities were God first, family second.  </w:t>
      </w:r>
    </w:p>
    <w:p w:rsidR="00F76749" w:rsidRPr="00CD4AA6" w:rsidRDefault="00CD4AA6" w:rsidP="00737D06">
      <w:pPr>
        <w:pStyle w:val="ListParagraph"/>
        <w:numPr>
          <w:ilvl w:val="2"/>
          <w:numId w:val="8"/>
        </w:numPr>
        <w:rPr>
          <w:rFonts w:ascii="Gentium" w:hAnsi="Gentium"/>
          <w:sz w:val="28"/>
          <w:szCs w:val="28"/>
        </w:rPr>
      </w:pPr>
      <w:r>
        <w:rPr>
          <w:rFonts w:ascii="Gentium" w:hAnsi="Gentium"/>
          <w:sz w:val="28"/>
          <w:lang w:val="en-US" w:eastAsia="en-NZ" w:bidi="he-IL"/>
        </w:rPr>
        <w:t>We see similar language in Matthew 10.  There we are commanded to confess Jesus before men.  And knowing that this may put us at odds with dearly loved family members, Jesus said, “</w:t>
      </w:r>
      <w:r w:rsidR="00CC6EFC" w:rsidRPr="00CD4AA6">
        <w:rPr>
          <w:rFonts w:ascii="Gentium" w:hAnsi="Gentium"/>
          <w:i/>
          <w:sz w:val="28"/>
          <w:lang w:val="en-US" w:eastAsia="en-NZ" w:bidi="he-IL"/>
        </w:rPr>
        <w:t xml:space="preserve">Do not think that I have come to bring peace to the earth. </w:t>
      </w:r>
      <w:r w:rsidRPr="00CD4AA6">
        <w:rPr>
          <w:rFonts w:ascii="Gentium" w:hAnsi="Gentium"/>
          <w:i/>
          <w:sz w:val="28"/>
          <w:lang w:val="en-US" w:eastAsia="en-NZ" w:bidi="he-IL"/>
        </w:rPr>
        <w:t xml:space="preserve"> </w:t>
      </w:r>
      <w:r w:rsidR="00CC6EFC" w:rsidRPr="00CD4AA6">
        <w:rPr>
          <w:rFonts w:ascii="Gentium" w:hAnsi="Gentium"/>
          <w:i/>
          <w:sz w:val="28"/>
          <w:lang w:val="en-US" w:eastAsia="en-NZ" w:bidi="he-IL"/>
        </w:rPr>
        <w:t>I have not come to bring peace, but a sword.  For I have come to set a man against his father, and a daughter against her mother, and a daughter-in-law against her mother-in-law.  And a person's enemies will be those of his own household.  Whoever loves father or mother more than me is not worthy of me, and whoever loves son or daughter more than me is not worthy of me.  And whoever does not take his cross and follow me is not worthy of me</w:t>
      </w:r>
      <w:r w:rsidR="00CC6EFC" w:rsidRPr="00CD4AA6">
        <w:rPr>
          <w:rFonts w:ascii="Gentium" w:hAnsi="Gentium"/>
          <w:sz w:val="28"/>
          <w:lang w:val="en-US" w:eastAsia="en-NZ" w:bidi="he-IL"/>
        </w:rPr>
        <w:t>.</w:t>
      </w:r>
      <w:r>
        <w:rPr>
          <w:rFonts w:ascii="Gentium" w:hAnsi="Gentium"/>
          <w:sz w:val="28"/>
          <w:lang w:val="en-US" w:eastAsia="en-NZ" w:bidi="he-IL"/>
        </w:rPr>
        <w:t>”</w:t>
      </w:r>
    </w:p>
    <w:p w:rsidR="00EE2169" w:rsidRPr="00EE2169" w:rsidRDefault="00EE2169" w:rsidP="00737D06">
      <w:pPr>
        <w:pStyle w:val="ListParagraph"/>
        <w:numPr>
          <w:ilvl w:val="2"/>
          <w:numId w:val="8"/>
        </w:numPr>
        <w:rPr>
          <w:rFonts w:ascii="Gentium" w:hAnsi="Gentium"/>
          <w:sz w:val="28"/>
          <w:szCs w:val="28"/>
        </w:rPr>
      </w:pPr>
      <w:r>
        <w:rPr>
          <w:rFonts w:ascii="Gentium" w:hAnsi="Gentium"/>
          <w:sz w:val="28"/>
          <w:lang w:val="en-US" w:eastAsia="en-NZ" w:bidi="he-IL"/>
        </w:rPr>
        <w:t xml:space="preserve">So in Bible times, for example, if a Jew became a Christian, his or her family would hold a funeral, because in their eyes he or she was dead to them.  And </w:t>
      </w:r>
      <w:r w:rsidR="002F7E3E">
        <w:rPr>
          <w:rFonts w:ascii="Gentium" w:hAnsi="Gentium"/>
          <w:sz w:val="28"/>
          <w:lang w:val="en-US" w:eastAsia="en-NZ" w:bidi="he-IL"/>
        </w:rPr>
        <w:t xml:space="preserve">even </w:t>
      </w:r>
      <w:r>
        <w:rPr>
          <w:rFonts w:ascii="Gentium" w:hAnsi="Gentium"/>
          <w:sz w:val="28"/>
          <w:lang w:val="en-US" w:eastAsia="en-NZ" w:bidi="he-IL"/>
        </w:rPr>
        <w:t>today</w:t>
      </w:r>
      <w:r w:rsidR="002F7E3E">
        <w:rPr>
          <w:rFonts w:ascii="Gentium" w:hAnsi="Gentium"/>
          <w:sz w:val="28"/>
          <w:lang w:val="en-US" w:eastAsia="en-NZ" w:bidi="he-IL"/>
        </w:rPr>
        <w:t xml:space="preserve">, in some countries, </w:t>
      </w:r>
      <w:r>
        <w:rPr>
          <w:rFonts w:ascii="Gentium" w:hAnsi="Gentium"/>
          <w:sz w:val="28"/>
          <w:lang w:val="en-US" w:eastAsia="en-NZ" w:bidi="he-IL"/>
        </w:rPr>
        <w:t xml:space="preserve">becoming a Christian can mean that your family disowns you or even persecutes you.  </w:t>
      </w:r>
      <w:r w:rsidR="002F7E3E">
        <w:rPr>
          <w:rFonts w:ascii="Gentium" w:hAnsi="Gentium"/>
          <w:sz w:val="28"/>
          <w:lang w:val="en-US" w:eastAsia="en-NZ" w:bidi="he-IL"/>
        </w:rPr>
        <w:t>But Jesus expects us to pay the price – Him first, family second.  But for many of us, where we face this challenge is when our allegiance to Christ means we cannot participate in family activities that would keep us from worship, for example, or when biblical views we hold dear are mocked by our unbelieving family members.</w:t>
      </w:r>
    </w:p>
    <w:p w:rsidR="00CD4AA6" w:rsidRPr="002F7E3E" w:rsidRDefault="00EE2169" w:rsidP="002F7E3E">
      <w:pPr>
        <w:pStyle w:val="ListParagraph"/>
        <w:numPr>
          <w:ilvl w:val="2"/>
          <w:numId w:val="8"/>
        </w:numPr>
        <w:rPr>
          <w:rFonts w:ascii="Gentium" w:hAnsi="Gentium"/>
          <w:sz w:val="28"/>
          <w:szCs w:val="28"/>
        </w:rPr>
      </w:pPr>
      <w:r>
        <w:rPr>
          <w:rFonts w:ascii="Gentium" w:hAnsi="Gentium"/>
          <w:sz w:val="28"/>
          <w:lang w:val="en-US" w:eastAsia="en-NZ" w:bidi="he-IL"/>
        </w:rPr>
        <w:lastRenderedPageBreak/>
        <w:t>You have surely heard it said that ‘</w:t>
      </w:r>
      <w:r w:rsidRPr="003C1E8D">
        <w:rPr>
          <w:rFonts w:ascii="Gentium" w:hAnsi="Gentium"/>
          <w:b/>
          <w:sz w:val="28"/>
          <w:lang w:val="en-US" w:eastAsia="en-NZ" w:bidi="he-IL"/>
        </w:rPr>
        <w:t>blood is thicker than water</w:t>
      </w:r>
      <w:r>
        <w:rPr>
          <w:rFonts w:ascii="Gentium" w:hAnsi="Gentium"/>
          <w:sz w:val="28"/>
          <w:lang w:val="en-US" w:eastAsia="en-NZ" w:bidi="he-IL"/>
        </w:rPr>
        <w:t xml:space="preserve">.’  And </w:t>
      </w:r>
      <w:r w:rsidR="002F7E3E">
        <w:rPr>
          <w:rFonts w:ascii="Gentium" w:hAnsi="Gentium"/>
          <w:sz w:val="28"/>
          <w:lang w:val="en-US" w:eastAsia="en-NZ" w:bidi="he-IL"/>
        </w:rPr>
        <w:t>this</w:t>
      </w:r>
      <w:r>
        <w:rPr>
          <w:rFonts w:ascii="Gentium" w:hAnsi="Gentium"/>
          <w:sz w:val="28"/>
          <w:lang w:val="en-US" w:eastAsia="en-NZ" w:bidi="he-IL"/>
        </w:rPr>
        <w:t xml:space="preserve"> is generally understood today as meaning that family allegiances come before anything else.  </w:t>
      </w:r>
      <w:r w:rsidR="00692CB4" w:rsidRPr="002F7E3E">
        <w:rPr>
          <w:rFonts w:ascii="Gentium" w:hAnsi="Gentium"/>
          <w:sz w:val="28"/>
          <w:lang w:val="en-US" w:eastAsia="en-NZ" w:bidi="he-IL"/>
        </w:rPr>
        <w:t xml:space="preserve">But taking </w:t>
      </w:r>
      <w:r w:rsidR="002F7E3E">
        <w:rPr>
          <w:rFonts w:ascii="Gentium" w:hAnsi="Gentium"/>
          <w:sz w:val="28"/>
          <w:lang w:val="en-US" w:eastAsia="en-NZ" w:bidi="he-IL"/>
        </w:rPr>
        <w:t xml:space="preserve">our text and </w:t>
      </w:r>
      <w:r w:rsidR="00692CB4" w:rsidRPr="002F7E3E">
        <w:rPr>
          <w:rFonts w:ascii="Gentium" w:hAnsi="Gentium"/>
          <w:sz w:val="28"/>
          <w:lang w:val="en-US" w:eastAsia="en-NZ" w:bidi="he-IL"/>
        </w:rPr>
        <w:t>what Jesus said into account</w:t>
      </w:r>
      <w:r w:rsidR="003C1E8D">
        <w:rPr>
          <w:rFonts w:ascii="Gentium" w:hAnsi="Gentium"/>
          <w:sz w:val="28"/>
          <w:lang w:val="en-US" w:eastAsia="en-NZ" w:bidi="he-IL"/>
        </w:rPr>
        <w:t>,</w:t>
      </w:r>
      <w:r w:rsidR="00692CB4" w:rsidRPr="002F7E3E">
        <w:rPr>
          <w:rFonts w:ascii="Gentium" w:hAnsi="Gentium"/>
          <w:sz w:val="28"/>
          <w:lang w:val="en-US" w:eastAsia="en-NZ" w:bidi="he-IL"/>
        </w:rPr>
        <w:t xml:space="preserve"> what we should say is that the water of bap</w:t>
      </w:r>
      <w:r w:rsidRPr="002F7E3E">
        <w:rPr>
          <w:rFonts w:ascii="Gentium" w:hAnsi="Gentium"/>
          <w:sz w:val="28"/>
          <w:lang w:val="en-US" w:eastAsia="en-NZ" w:bidi="he-IL"/>
        </w:rPr>
        <w:t xml:space="preserve">tism is thicker than blood, or that the blood of the covenant is thicker than the water of the womb.  </w:t>
      </w:r>
      <w:r w:rsidR="003C1E8D">
        <w:rPr>
          <w:rFonts w:ascii="Gentium" w:hAnsi="Gentium"/>
          <w:sz w:val="28"/>
          <w:lang w:val="en-US" w:eastAsia="en-NZ" w:bidi="he-IL"/>
        </w:rPr>
        <w:t>M</w:t>
      </w:r>
      <w:r w:rsidR="002F7E3E">
        <w:rPr>
          <w:rFonts w:ascii="Gentium" w:hAnsi="Gentium"/>
          <w:sz w:val="28"/>
          <w:lang w:val="en-US" w:eastAsia="en-NZ" w:bidi="he-IL"/>
        </w:rPr>
        <w:t xml:space="preserve">ay the Lord help each one of us </w:t>
      </w:r>
      <w:r w:rsidR="00700CDA">
        <w:rPr>
          <w:rFonts w:ascii="Gentium" w:hAnsi="Gentium"/>
          <w:sz w:val="28"/>
          <w:lang w:val="en-US" w:eastAsia="en-NZ" w:bidi="he-IL"/>
        </w:rPr>
        <w:t xml:space="preserve">to </w:t>
      </w:r>
      <w:r w:rsidR="002F7E3E">
        <w:rPr>
          <w:rFonts w:ascii="Gentium" w:hAnsi="Gentium"/>
          <w:sz w:val="28"/>
          <w:lang w:val="en-US" w:eastAsia="en-NZ" w:bidi="he-IL"/>
        </w:rPr>
        <w:t xml:space="preserve">honour Him first, even </w:t>
      </w:r>
      <w:r w:rsidR="00700CDA">
        <w:rPr>
          <w:rFonts w:ascii="Gentium" w:hAnsi="Gentium"/>
          <w:sz w:val="28"/>
          <w:lang w:val="en-US" w:eastAsia="en-NZ" w:bidi="he-IL"/>
        </w:rPr>
        <w:t>when that makes things very difficult with</w:t>
      </w:r>
      <w:r w:rsidR="002F7E3E">
        <w:rPr>
          <w:rFonts w:ascii="Gentium" w:hAnsi="Gentium"/>
          <w:sz w:val="28"/>
          <w:lang w:val="en-US" w:eastAsia="en-NZ" w:bidi="he-IL"/>
        </w:rPr>
        <w:t xml:space="preserve"> </w:t>
      </w:r>
      <w:proofErr w:type="gramStart"/>
      <w:r w:rsidR="002F7E3E">
        <w:rPr>
          <w:rFonts w:ascii="Gentium" w:hAnsi="Gentium"/>
          <w:sz w:val="28"/>
          <w:lang w:val="en-US" w:eastAsia="en-NZ" w:bidi="he-IL"/>
        </w:rPr>
        <w:t>family.</w:t>
      </w:r>
      <w:proofErr w:type="gramEnd"/>
    </w:p>
    <w:p w:rsidR="00D15E21" w:rsidRDefault="00D15E21" w:rsidP="007140CC">
      <w:pPr>
        <w:rPr>
          <w:rFonts w:ascii="Gentium" w:hAnsi="Gentium"/>
          <w:sz w:val="28"/>
          <w:szCs w:val="28"/>
        </w:rPr>
      </w:pPr>
    </w:p>
    <w:p w:rsidR="00FB2381" w:rsidRPr="007140CC" w:rsidRDefault="002F2042" w:rsidP="007140CC">
      <w:pPr>
        <w:rPr>
          <w:rFonts w:ascii="Gentium" w:hAnsi="Gentium"/>
          <w:sz w:val="28"/>
          <w:szCs w:val="28"/>
        </w:rPr>
      </w:pPr>
      <w:r>
        <w:rPr>
          <w:rFonts w:ascii="Gentium" w:hAnsi="Gentium"/>
          <w:sz w:val="28"/>
          <w:szCs w:val="28"/>
        </w:rPr>
        <w:t xml:space="preserve">So, </w:t>
      </w:r>
      <w:proofErr w:type="spellStart"/>
      <w:r>
        <w:rPr>
          <w:rFonts w:ascii="Gentium" w:hAnsi="Gentium"/>
          <w:sz w:val="28"/>
          <w:szCs w:val="28"/>
        </w:rPr>
        <w:t>Nadab</w:t>
      </w:r>
      <w:proofErr w:type="spellEnd"/>
      <w:r>
        <w:rPr>
          <w:rFonts w:ascii="Gentium" w:hAnsi="Gentium"/>
          <w:sz w:val="28"/>
          <w:szCs w:val="28"/>
        </w:rPr>
        <w:t xml:space="preserve"> and </w:t>
      </w:r>
      <w:proofErr w:type="spellStart"/>
      <w:r>
        <w:rPr>
          <w:rFonts w:ascii="Gentium" w:hAnsi="Gentium"/>
          <w:sz w:val="28"/>
          <w:szCs w:val="28"/>
        </w:rPr>
        <w:t>Abihu</w:t>
      </w:r>
      <w:proofErr w:type="spellEnd"/>
      <w:r>
        <w:rPr>
          <w:rFonts w:ascii="Gentium" w:hAnsi="Gentium"/>
          <w:sz w:val="28"/>
          <w:szCs w:val="28"/>
        </w:rPr>
        <w:t xml:space="preserve"> made a wrong worship decision and Aaron made a right worship decision.  But as we have seen, all of this, ultimately points us to Jesus.  </w:t>
      </w:r>
      <w:r w:rsidR="00E62E1F">
        <w:rPr>
          <w:rFonts w:ascii="Gentium" w:hAnsi="Gentium"/>
          <w:sz w:val="28"/>
          <w:szCs w:val="28"/>
        </w:rPr>
        <w:t xml:space="preserve">He is holy.  He is the perfect </w:t>
      </w:r>
      <w:r w:rsidR="00D15FE2">
        <w:rPr>
          <w:rFonts w:ascii="Gentium" w:hAnsi="Gentium"/>
          <w:sz w:val="28"/>
          <w:szCs w:val="28"/>
        </w:rPr>
        <w:t>worshiper</w:t>
      </w:r>
      <w:r w:rsidR="00E62E1F">
        <w:rPr>
          <w:rFonts w:ascii="Gentium" w:hAnsi="Gentium"/>
          <w:sz w:val="28"/>
          <w:szCs w:val="28"/>
        </w:rPr>
        <w:t xml:space="preserve">.  He is the </w:t>
      </w:r>
      <w:r>
        <w:rPr>
          <w:rFonts w:ascii="Gentium" w:hAnsi="Gentium"/>
          <w:sz w:val="28"/>
          <w:szCs w:val="28"/>
        </w:rPr>
        <w:t>H</w:t>
      </w:r>
      <w:r w:rsidR="00E62E1F">
        <w:rPr>
          <w:rFonts w:ascii="Gentium" w:hAnsi="Gentium"/>
          <w:sz w:val="28"/>
          <w:szCs w:val="28"/>
        </w:rPr>
        <w:t xml:space="preserve">igh </w:t>
      </w:r>
      <w:r>
        <w:rPr>
          <w:rFonts w:ascii="Gentium" w:hAnsi="Gentium"/>
          <w:sz w:val="28"/>
          <w:szCs w:val="28"/>
        </w:rPr>
        <w:t>P</w:t>
      </w:r>
      <w:r w:rsidR="00E62E1F">
        <w:rPr>
          <w:rFonts w:ascii="Gentium" w:hAnsi="Gentium"/>
          <w:sz w:val="28"/>
          <w:szCs w:val="28"/>
        </w:rPr>
        <w:t>riest</w:t>
      </w:r>
      <w:r>
        <w:rPr>
          <w:rFonts w:ascii="Gentium" w:hAnsi="Gentium"/>
          <w:sz w:val="28"/>
          <w:szCs w:val="28"/>
        </w:rPr>
        <w:t xml:space="preserve"> and the sin offering that</w:t>
      </w:r>
      <w:r w:rsidR="00E62E1F">
        <w:rPr>
          <w:rFonts w:ascii="Gentium" w:hAnsi="Gentium"/>
          <w:sz w:val="28"/>
          <w:szCs w:val="28"/>
        </w:rPr>
        <w:t xml:space="preserve"> we need.  </w:t>
      </w:r>
      <w:r w:rsidR="00FB2381" w:rsidRPr="007140CC">
        <w:rPr>
          <w:rFonts w:ascii="Gentium" w:hAnsi="Gentium" w:cs="Gentium"/>
          <w:bCs/>
          <w:sz w:val="28"/>
          <w:lang w:val="en-US" w:eastAsia="en-GB" w:bidi="he-IL"/>
        </w:rPr>
        <w:t>So “</w:t>
      </w:r>
      <w:r w:rsidR="00FB2381" w:rsidRPr="007140CC">
        <w:rPr>
          <w:rFonts w:ascii="Gentium" w:hAnsi="Gentium"/>
          <w:sz w:val="28"/>
          <w:lang w:val="en-US" w:eastAsia="en-GB" w:bidi="he-IL"/>
        </w:rPr>
        <w:t>Therefore, (looking to Jesus) … let us be thankful, and so worship God acceptably with reverence and awe, for our "God is a consuming fire."</w:t>
      </w:r>
      <w:r w:rsidR="00D112F3" w:rsidRPr="007140CC">
        <w:rPr>
          <w:rFonts w:ascii="Gentium" w:hAnsi="Gentium"/>
          <w:sz w:val="28"/>
          <w:lang w:val="en-US" w:eastAsia="en-GB" w:bidi="he-IL"/>
        </w:rPr>
        <w:t>”  Amen.</w:t>
      </w:r>
    </w:p>
    <w:p w:rsidR="00D112F3" w:rsidRDefault="00D112F3" w:rsidP="006F3A4B">
      <w:pPr>
        <w:rPr>
          <w:rFonts w:ascii="Gentium" w:hAnsi="Gentium"/>
          <w:sz w:val="28"/>
          <w:szCs w:val="28"/>
        </w:rPr>
      </w:pPr>
    </w:p>
    <w:p w:rsidR="0065004D" w:rsidRDefault="0065004D" w:rsidP="0065004D">
      <w:pPr>
        <w:rPr>
          <w:rFonts w:ascii="Gentium" w:hAnsi="Gentium"/>
          <w:sz w:val="28"/>
          <w:szCs w:val="28"/>
        </w:rPr>
      </w:pPr>
    </w:p>
    <w:p w:rsidR="0065004D" w:rsidRDefault="0065004D" w:rsidP="0065004D">
      <w:pPr>
        <w:rPr>
          <w:rFonts w:ascii="Gentium" w:hAnsi="Gentium"/>
          <w:sz w:val="28"/>
          <w:szCs w:val="28"/>
          <w:lang w:val="en-US" w:bidi="he-IL"/>
        </w:rPr>
      </w:pPr>
    </w:p>
    <w:p w:rsidR="0065004D" w:rsidRPr="000A67A9" w:rsidRDefault="0065004D" w:rsidP="0065004D">
      <w:pPr>
        <w:rPr>
          <w:rFonts w:ascii="Gentium" w:hAnsi="Gentium"/>
          <w:sz w:val="28"/>
          <w:szCs w:val="28"/>
        </w:rPr>
      </w:pPr>
    </w:p>
    <w:p w:rsidR="0065004D" w:rsidRPr="008D7C6F" w:rsidRDefault="0065004D" w:rsidP="0065004D">
      <w:pPr>
        <w:rPr>
          <w:rFonts w:ascii="Gentium" w:hAnsi="Gentium"/>
          <w:sz w:val="28"/>
          <w:szCs w:val="28"/>
        </w:rPr>
      </w:pPr>
    </w:p>
    <w:sectPr w:rsidR="0065004D" w:rsidRPr="008D7C6F"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57F" w:rsidRDefault="005F357F">
      <w:r>
        <w:separator/>
      </w:r>
    </w:p>
  </w:endnote>
  <w:endnote w:type="continuationSeparator" w:id="0">
    <w:p w:rsidR="005F357F" w:rsidRDefault="005F3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57F" w:rsidRDefault="005F357F">
      <w:r>
        <w:separator/>
      </w:r>
    </w:p>
  </w:footnote>
  <w:footnote w:type="continuationSeparator" w:id="0">
    <w:p w:rsidR="005F357F" w:rsidRDefault="005F3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7E" w:rsidRDefault="0031618A" w:rsidP="00692406">
    <w:pPr>
      <w:pStyle w:val="Header"/>
      <w:framePr w:wrap="around" w:vAnchor="text" w:hAnchor="margin" w:xAlign="right" w:y="1"/>
      <w:rPr>
        <w:rStyle w:val="PageNumber"/>
      </w:rPr>
    </w:pPr>
    <w:r>
      <w:rPr>
        <w:rStyle w:val="PageNumber"/>
      </w:rPr>
      <w:fldChar w:fldCharType="begin"/>
    </w:r>
    <w:r w:rsidR="00FF2B7E">
      <w:rPr>
        <w:rStyle w:val="PageNumber"/>
      </w:rPr>
      <w:instrText xml:space="preserve">PAGE  </w:instrText>
    </w:r>
    <w:r>
      <w:rPr>
        <w:rStyle w:val="PageNumber"/>
      </w:rPr>
      <w:fldChar w:fldCharType="end"/>
    </w:r>
  </w:p>
  <w:p w:rsidR="00FF2B7E" w:rsidRDefault="00FF2B7E"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7E" w:rsidRDefault="0031618A" w:rsidP="00692406">
    <w:pPr>
      <w:pStyle w:val="Header"/>
      <w:framePr w:wrap="around" w:vAnchor="text" w:hAnchor="margin" w:xAlign="right" w:y="1"/>
      <w:rPr>
        <w:rStyle w:val="PageNumber"/>
      </w:rPr>
    </w:pPr>
    <w:r>
      <w:rPr>
        <w:rStyle w:val="PageNumber"/>
      </w:rPr>
      <w:fldChar w:fldCharType="begin"/>
    </w:r>
    <w:r w:rsidR="00FF2B7E">
      <w:rPr>
        <w:rStyle w:val="PageNumber"/>
      </w:rPr>
      <w:instrText xml:space="preserve">PAGE  </w:instrText>
    </w:r>
    <w:r>
      <w:rPr>
        <w:rStyle w:val="PageNumber"/>
      </w:rPr>
      <w:fldChar w:fldCharType="separate"/>
    </w:r>
    <w:r w:rsidR="000C07C3">
      <w:rPr>
        <w:rStyle w:val="PageNumber"/>
        <w:noProof/>
      </w:rPr>
      <w:t>7</w:t>
    </w:r>
    <w:r>
      <w:rPr>
        <w:rStyle w:val="PageNumber"/>
      </w:rPr>
      <w:fldChar w:fldCharType="end"/>
    </w:r>
  </w:p>
  <w:p w:rsidR="00FF2B7E" w:rsidRPr="00A652F5" w:rsidRDefault="00FF2B7E" w:rsidP="0049307B">
    <w:pPr>
      <w:pStyle w:val="Header"/>
      <w:pBdr>
        <w:bottom w:val="single" w:sz="4" w:space="2" w:color="auto"/>
      </w:pBdr>
      <w:ind w:right="360"/>
      <w:jc w:val="center"/>
      <w:rPr>
        <w:color w:val="999999"/>
        <w:sz w:val="20"/>
        <w:szCs w:val="20"/>
      </w:rPr>
    </w:pPr>
    <w:r>
      <w:rPr>
        <w:color w:val="999999"/>
        <w:sz w:val="20"/>
        <w:szCs w:val="20"/>
      </w:rPr>
      <w:t xml:space="preserve">“Worship </w:t>
    </w:r>
    <w:r w:rsidR="009372B7">
      <w:rPr>
        <w:color w:val="999999"/>
        <w:sz w:val="20"/>
        <w:szCs w:val="20"/>
      </w:rPr>
      <w:t>Lessons</w:t>
    </w:r>
    <w:r>
      <w:rPr>
        <w:color w:val="999999"/>
        <w:sz w:val="20"/>
        <w:szCs w:val="20"/>
      </w:rPr>
      <w:t xml:space="preserve">”      Text – Leviticus 10          </w:t>
    </w:r>
    <w:r w:rsidR="009A4BAF">
      <w:rPr>
        <w:color w:val="999999"/>
        <w:sz w:val="20"/>
        <w:szCs w:val="20"/>
      </w:rPr>
      <w:t xml:space="preserve">      Readings – Matthew 10:26-42</w:t>
    </w:r>
  </w:p>
  <w:p w:rsidR="00FF2B7E" w:rsidRPr="00893E9E" w:rsidRDefault="00FF2B7E"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5995"/>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423FE3"/>
    <w:multiLevelType w:val="multilevel"/>
    <w:tmpl w:val="4A74D7D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03D72E8"/>
    <w:multiLevelType w:val="multilevel"/>
    <w:tmpl w:val="5824C8C8"/>
    <w:lvl w:ilvl="0">
      <w:start w:val="1"/>
      <w:numFmt w:val="upperRoman"/>
      <w:lvlText w:val="%1. "/>
      <w:lvlJc w:val="left"/>
      <w:pPr>
        <w:tabs>
          <w:tab w:val="num" w:pos="-340"/>
        </w:tabs>
        <w:ind w:left="-340" w:hanging="340"/>
      </w:pPr>
      <w:rPr>
        <w:rFonts w:ascii="Gentium" w:hAnsi="Gentium" w:hint="default"/>
        <w:b w:val="0"/>
        <w:i w:val="0"/>
        <w:sz w:val="24"/>
        <w:szCs w:val="24"/>
      </w:rPr>
    </w:lvl>
    <w:lvl w:ilvl="1">
      <w:start w:val="1"/>
      <w:numFmt w:val="upperLetter"/>
      <w:lvlText w:val="%2."/>
      <w:lvlJc w:val="left"/>
      <w:pPr>
        <w:tabs>
          <w:tab w:val="num" w:pos="0"/>
        </w:tabs>
        <w:ind w:left="0" w:hanging="340"/>
      </w:pPr>
      <w:rPr>
        <w:rFonts w:ascii="Gentium" w:hAnsi="Gentium" w:hint="default"/>
        <w:b w:val="0"/>
        <w:i w:val="0"/>
        <w:sz w:val="24"/>
        <w:szCs w:val="24"/>
      </w:rPr>
    </w:lvl>
    <w:lvl w:ilvl="2">
      <w:start w:val="1"/>
      <w:numFmt w:val="decimal"/>
      <w:lvlText w:val="%3."/>
      <w:lvlJc w:val="left"/>
      <w:pPr>
        <w:tabs>
          <w:tab w:val="num" w:pos="340"/>
        </w:tabs>
        <w:ind w:left="340" w:hanging="340"/>
      </w:pPr>
      <w:rPr>
        <w:rFonts w:ascii="Gentium" w:hAnsi="Gentium" w:hint="default"/>
        <w:b w:val="0"/>
        <w:i w:val="0"/>
        <w:sz w:val="24"/>
        <w:szCs w:val="24"/>
      </w:rPr>
    </w:lvl>
    <w:lvl w:ilvl="3">
      <w:start w:val="1"/>
      <w:numFmt w:val="lowerLetter"/>
      <w:lvlText w:val="%4."/>
      <w:lvlJc w:val="left"/>
      <w:pPr>
        <w:tabs>
          <w:tab w:val="num" w:pos="680"/>
        </w:tabs>
        <w:ind w:left="680" w:hanging="340"/>
      </w:pPr>
      <w:rPr>
        <w:rFonts w:ascii="Gentium" w:hAnsi="Gentium" w:hint="default"/>
        <w:b w:val="0"/>
        <w:i w:val="0"/>
        <w:sz w:val="24"/>
        <w:szCs w:val="24"/>
      </w:rPr>
    </w:lvl>
    <w:lvl w:ilvl="4">
      <w:start w:val="1"/>
      <w:numFmt w:val="lowerRoman"/>
      <w:lvlText w:val="%5."/>
      <w:lvlJc w:val="left"/>
      <w:pPr>
        <w:tabs>
          <w:tab w:val="num" w:pos="1021"/>
        </w:tabs>
        <w:ind w:left="1021" w:hanging="341"/>
      </w:pPr>
      <w:rPr>
        <w:rFonts w:ascii="Gentium" w:hAnsi="Gentium" w:hint="default"/>
        <w:b w:val="0"/>
        <w:i w:val="0"/>
        <w:sz w:val="24"/>
        <w:szCs w:val="24"/>
      </w:rPr>
    </w:lvl>
    <w:lvl w:ilvl="5">
      <w:start w:val="1"/>
      <w:numFmt w:val="lowerRoman"/>
      <w:lvlText w:val="(%6)"/>
      <w:lvlJc w:val="left"/>
      <w:pPr>
        <w:tabs>
          <w:tab w:val="num" w:pos="1418"/>
        </w:tabs>
        <w:ind w:left="1418" w:hanging="341"/>
      </w:pPr>
      <w:rPr>
        <w:rFonts w:hint="default"/>
        <w:b w:val="0"/>
        <w:i w:val="0"/>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E2F70F9"/>
    <w:multiLevelType w:val="multilevel"/>
    <w:tmpl w:val="5824C8C8"/>
    <w:lvl w:ilvl="0">
      <w:start w:val="1"/>
      <w:numFmt w:val="upperRoman"/>
      <w:lvlText w:val="%1. "/>
      <w:lvlJc w:val="left"/>
      <w:pPr>
        <w:tabs>
          <w:tab w:val="num" w:pos="-340"/>
        </w:tabs>
        <w:ind w:left="-340" w:hanging="340"/>
      </w:pPr>
      <w:rPr>
        <w:rFonts w:ascii="Gentium" w:hAnsi="Gentium" w:hint="default"/>
        <w:b w:val="0"/>
        <w:i w:val="0"/>
        <w:sz w:val="24"/>
        <w:szCs w:val="24"/>
      </w:rPr>
    </w:lvl>
    <w:lvl w:ilvl="1">
      <w:start w:val="1"/>
      <w:numFmt w:val="upperLetter"/>
      <w:lvlText w:val="%2."/>
      <w:lvlJc w:val="left"/>
      <w:pPr>
        <w:tabs>
          <w:tab w:val="num" w:pos="0"/>
        </w:tabs>
        <w:ind w:left="0" w:hanging="340"/>
      </w:pPr>
      <w:rPr>
        <w:rFonts w:ascii="Gentium" w:hAnsi="Gentium" w:hint="default"/>
        <w:b w:val="0"/>
        <w:i w:val="0"/>
        <w:sz w:val="24"/>
        <w:szCs w:val="24"/>
      </w:rPr>
    </w:lvl>
    <w:lvl w:ilvl="2">
      <w:start w:val="1"/>
      <w:numFmt w:val="decimal"/>
      <w:lvlText w:val="%3."/>
      <w:lvlJc w:val="left"/>
      <w:pPr>
        <w:tabs>
          <w:tab w:val="num" w:pos="340"/>
        </w:tabs>
        <w:ind w:left="340" w:hanging="340"/>
      </w:pPr>
      <w:rPr>
        <w:rFonts w:ascii="Gentium" w:hAnsi="Gentium" w:hint="default"/>
        <w:b w:val="0"/>
        <w:i w:val="0"/>
        <w:sz w:val="24"/>
        <w:szCs w:val="24"/>
      </w:rPr>
    </w:lvl>
    <w:lvl w:ilvl="3">
      <w:start w:val="1"/>
      <w:numFmt w:val="lowerLetter"/>
      <w:lvlText w:val="%4."/>
      <w:lvlJc w:val="left"/>
      <w:pPr>
        <w:tabs>
          <w:tab w:val="num" w:pos="680"/>
        </w:tabs>
        <w:ind w:left="680" w:hanging="340"/>
      </w:pPr>
      <w:rPr>
        <w:rFonts w:ascii="Gentium" w:hAnsi="Gentium" w:hint="default"/>
        <w:b w:val="0"/>
        <w:i w:val="0"/>
        <w:sz w:val="24"/>
        <w:szCs w:val="24"/>
      </w:rPr>
    </w:lvl>
    <w:lvl w:ilvl="4">
      <w:start w:val="1"/>
      <w:numFmt w:val="lowerRoman"/>
      <w:lvlText w:val="%5."/>
      <w:lvlJc w:val="left"/>
      <w:pPr>
        <w:tabs>
          <w:tab w:val="num" w:pos="1021"/>
        </w:tabs>
        <w:ind w:left="1021" w:hanging="341"/>
      </w:pPr>
      <w:rPr>
        <w:rFonts w:ascii="Gentium" w:hAnsi="Gentium" w:hint="default"/>
        <w:b w:val="0"/>
        <w:i w:val="0"/>
        <w:sz w:val="24"/>
        <w:szCs w:val="24"/>
      </w:rPr>
    </w:lvl>
    <w:lvl w:ilvl="5">
      <w:start w:val="1"/>
      <w:numFmt w:val="lowerRoman"/>
      <w:lvlText w:val="(%6)"/>
      <w:lvlJc w:val="left"/>
      <w:pPr>
        <w:tabs>
          <w:tab w:val="num" w:pos="1418"/>
        </w:tabs>
        <w:ind w:left="1418" w:hanging="341"/>
      </w:pPr>
      <w:rPr>
        <w:rFonts w:hint="default"/>
        <w:b w:val="0"/>
        <w:i w:val="0"/>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D634F17"/>
    <w:multiLevelType w:val="multilevel"/>
    <w:tmpl w:val="329617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EF90A50"/>
    <w:multiLevelType w:val="hybridMultilevel"/>
    <w:tmpl w:val="04C2D6DC"/>
    <w:lvl w:ilvl="0" w:tplc="98685406">
      <w:numFmt w:val="bullet"/>
      <w:lvlText w:val="-"/>
      <w:lvlJc w:val="left"/>
      <w:pPr>
        <w:ind w:left="360" w:hanging="360"/>
      </w:pPr>
      <w:rPr>
        <w:rFonts w:ascii="Gentium" w:eastAsia="Times New Roman" w:hAnsi="Gentium"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33B9"/>
    <w:rsid w:val="000059B5"/>
    <w:rsid w:val="00010A40"/>
    <w:rsid w:val="00011929"/>
    <w:rsid w:val="000156C5"/>
    <w:rsid w:val="00016A45"/>
    <w:rsid w:val="000200C3"/>
    <w:rsid w:val="000308DC"/>
    <w:rsid w:val="00033905"/>
    <w:rsid w:val="00036F0B"/>
    <w:rsid w:val="000379E6"/>
    <w:rsid w:val="00041E93"/>
    <w:rsid w:val="0004347D"/>
    <w:rsid w:val="00045B43"/>
    <w:rsid w:val="000471F0"/>
    <w:rsid w:val="0005130D"/>
    <w:rsid w:val="00052231"/>
    <w:rsid w:val="00053CE8"/>
    <w:rsid w:val="00054302"/>
    <w:rsid w:val="00055CFA"/>
    <w:rsid w:val="0006347D"/>
    <w:rsid w:val="00064BBB"/>
    <w:rsid w:val="000667A1"/>
    <w:rsid w:val="00070165"/>
    <w:rsid w:val="0007128B"/>
    <w:rsid w:val="00072A3D"/>
    <w:rsid w:val="00075C0B"/>
    <w:rsid w:val="00080A34"/>
    <w:rsid w:val="00081BE7"/>
    <w:rsid w:val="0008259A"/>
    <w:rsid w:val="000865C2"/>
    <w:rsid w:val="000955A3"/>
    <w:rsid w:val="000A1C0D"/>
    <w:rsid w:val="000A4F22"/>
    <w:rsid w:val="000B3CC9"/>
    <w:rsid w:val="000B73A2"/>
    <w:rsid w:val="000C07C3"/>
    <w:rsid w:val="000D6E5F"/>
    <w:rsid w:val="000E027F"/>
    <w:rsid w:val="000E2FD8"/>
    <w:rsid w:val="000E41EC"/>
    <w:rsid w:val="000F19DE"/>
    <w:rsid w:val="000F65FC"/>
    <w:rsid w:val="00100703"/>
    <w:rsid w:val="0010135A"/>
    <w:rsid w:val="00107A2B"/>
    <w:rsid w:val="001202F4"/>
    <w:rsid w:val="00123ED2"/>
    <w:rsid w:val="00130B5B"/>
    <w:rsid w:val="00131522"/>
    <w:rsid w:val="0013167D"/>
    <w:rsid w:val="00133B3D"/>
    <w:rsid w:val="00134BA0"/>
    <w:rsid w:val="0013686A"/>
    <w:rsid w:val="00141E86"/>
    <w:rsid w:val="00146D05"/>
    <w:rsid w:val="001527B0"/>
    <w:rsid w:val="00156027"/>
    <w:rsid w:val="001656C2"/>
    <w:rsid w:val="00166140"/>
    <w:rsid w:val="00166C43"/>
    <w:rsid w:val="001707A3"/>
    <w:rsid w:val="001755EA"/>
    <w:rsid w:val="00182D01"/>
    <w:rsid w:val="0018794D"/>
    <w:rsid w:val="001915B5"/>
    <w:rsid w:val="00197439"/>
    <w:rsid w:val="001A04E7"/>
    <w:rsid w:val="001A36CC"/>
    <w:rsid w:val="001A3A2D"/>
    <w:rsid w:val="001A5153"/>
    <w:rsid w:val="001A7B51"/>
    <w:rsid w:val="001B0EE8"/>
    <w:rsid w:val="001B430D"/>
    <w:rsid w:val="001B4E43"/>
    <w:rsid w:val="001C2508"/>
    <w:rsid w:val="001C4ADA"/>
    <w:rsid w:val="001D155B"/>
    <w:rsid w:val="001D3A02"/>
    <w:rsid w:val="001D45DB"/>
    <w:rsid w:val="001D4B6B"/>
    <w:rsid w:val="001D4B88"/>
    <w:rsid w:val="001D506D"/>
    <w:rsid w:val="001D57F2"/>
    <w:rsid w:val="001D6435"/>
    <w:rsid w:val="001D6C6D"/>
    <w:rsid w:val="001D77A4"/>
    <w:rsid w:val="001E0AA9"/>
    <w:rsid w:val="001E17E6"/>
    <w:rsid w:val="001E4BB3"/>
    <w:rsid w:val="001E4D7F"/>
    <w:rsid w:val="001F08FE"/>
    <w:rsid w:val="001F1B77"/>
    <w:rsid w:val="001F6B2F"/>
    <w:rsid w:val="0020157E"/>
    <w:rsid w:val="002017DC"/>
    <w:rsid w:val="00202A6F"/>
    <w:rsid w:val="0020706B"/>
    <w:rsid w:val="002102DD"/>
    <w:rsid w:val="0021437B"/>
    <w:rsid w:val="00216C44"/>
    <w:rsid w:val="00223E82"/>
    <w:rsid w:val="00224C5C"/>
    <w:rsid w:val="002271B8"/>
    <w:rsid w:val="002306FA"/>
    <w:rsid w:val="00247EB0"/>
    <w:rsid w:val="002501D2"/>
    <w:rsid w:val="0025221F"/>
    <w:rsid w:val="0025475D"/>
    <w:rsid w:val="0026020D"/>
    <w:rsid w:val="002619E6"/>
    <w:rsid w:val="00263183"/>
    <w:rsid w:val="00263E9E"/>
    <w:rsid w:val="00265171"/>
    <w:rsid w:val="0026523A"/>
    <w:rsid w:val="00265718"/>
    <w:rsid w:val="002718DF"/>
    <w:rsid w:val="002813B7"/>
    <w:rsid w:val="002867F1"/>
    <w:rsid w:val="002A0E61"/>
    <w:rsid w:val="002A25CA"/>
    <w:rsid w:val="002A2600"/>
    <w:rsid w:val="002B177B"/>
    <w:rsid w:val="002B3468"/>
    <w:rsid w:val="002C6FC4"/>
    <w:rsid w:val="002C708E"/>
    <w:rsid w:val="002D0F7F"/>
    <w:rsid w:val="002D5978"/>
    <w:rsid w:val="002D5F09"/>
    <w:rsid w:val="002E0E79"/>
    <w:rsid w:val="002E4565"/>
    <w:rsid w:val="002E6BAA"/>
    <w:rsid w:val="002E7181"/>
    <w:rsid w:val="002F2042"/>
    <w:rsid w:val="002F3D8C"/>
    <w:rsid w:val="002F77C1"/>
    <w:rsid w:val="002F7E3E"/>
    <w:rsid w:val="003000DD"/>
    <w:rsid w:val="003037F6"/>
    <w:rsid w:val="0030390D"/>
    <w:rsid w:val="003040FE"/>
    <w:rsid w:val="003045D4"/>
    <w:rsid w:val="00306A90"/>
    <w:rsid w:val="0031156B"/>
    <w:rsid w:val="00311F57"/>
    <w:rsid w:val="003132C1"/>
    <w:rsid w:val="003143E7"/>
    <w:rsid w:val="0031618A"/>
    <w:rsid w:val="003167B1"/>
    <w:rsid w:val="00323857"/>
    <w:rsid w:val="00323B20"/>
    <w:rsid w:val="0033310C"/>
    <w:rsid w:val="003354C8"/>
    <w:rsid w:val="00336FC5"/>
    <w:rsid w:val="00346574"/>
    <w:rsid w:val="003525AC"/>
    <w:rsid w:val="0035529D"/>
    <w:rsid w:val="00360B70"/>
    <w:rsid w:val="00365E08"/>
    <w:rsid w:val="003674B0"/>
    <w:rsid w:val="00371073"/>
    <w:rsid w:val="003713D3"/>
    <w:rsid w:val="00372671"/>
    <w:rsid w:val="00373740"/>
    <w:rsid w:val="00373D91"/>
    <w:rsid w:val="00376870"/>
    <w:rsid w:val="00377873"/>
    <w:rsid w:val="003815FA"/>
    <w:rsid w:val="00383B52"/>
    <w:rsid w:val="00397E39"/>
    <w:rsid w:val="003A579E"/>
    <w:rsid w:val="003B0694"/>
    <w:rsid w:val="003B0F02"/>
    <w:rsid w:val="003B190F"/>
    <w:rsid w:val="003C1E10"/>
    <w:rsid w:val="003C1E8D"/>
    <w:rsid w:val="003C34D5"/>
    <w:rsid w:val="003D1EC4"/>
    <w:rsid w:val="003D2B13"/>
    <w:rsid w:val="003D346C"/>
    <w:rsid w:val="003E4A24"/>
    <w:rsid w:val="003E6C68"/>
    <w:rsid w:val="003F2693"/>
    <w:rsid w:val="0040328E"/>
    <w:rsid w:val="0040374B"/>
    <w:rsid w:val="00411C69"/>
    <w:rsid w:val="00412B9E"/>
    <w:rsid w:val="0041646F"/>
    <w:rsid w:val="004223D1"/>
    <w:rsid w:val="004259F2"/>
    <w:rsid w:val="0043153C"/>
    <w:rsid w:val="00431C13"/>
    <w:rsid w:val="0043260A"/>
    <w:rsid w:val="00432850"/>
    <w:rsid w:val="004412F1"/>
    <w:rsid w:val="00443907"/>
    <w:rsid w:val="004459E2"/>
    <w:rsid w:val="004504E4"/>
    <w:rsid w:val="00450840"/>
    <w:rsid w:val="004528B0"/>
    <w:rsid w:val="00452FA0"/>
    <w:rsid w:val="00452FE2"/>
    <w:rsid w:val="004552C4"/>
    <w:rsid w:val="00456713"/>
    <w:rsid w:val="0046272B"/>
    <w:rsid w:val="00463776"/>
    <w:rsid w:val="004642FA"/>
    <w:rsid w:val="004757F1"/>
    <w:rsid w:val="00477211"/>
    <w:rsid w:val="00477D6F"/>
    <w:rsid w:val="00486E7B"/>
    <w:rsid w:val="00487433"/>
    <w:rsid w:val="00490721"/>
    <w:rsid w:val="0049307B"/>
    <w:rsid w:val="004930E8"/>
    <w:rsid w:val="004A26A6"/>
    <w:rsid w:val="004A4646"/>
    <w:rsid w:val="004A7D46"/>
    <w:rsid w:val="004B15D3"/>
    <w:rsid w:val="004B3290"/>
    <w:rsid w:val="004C4EF5"/>
    <w:rsid w:val="004C7B3A"/>
    <w:rsid w:val="004D1674"/>
    <w:rsid w:val="004D6DC8"/>
    <w:rsid w:val="004E365A"/>
    <w:rsid w:val="005010B6"/>
    <w:rsid w:val="00513E48"/>
    <w:rsid w:val="00516759"/>
    <w:rsid w:val="005177C0"/>
    <w:rsid w:val="00522A81"/>
    <w:rsid w:val="00523804"/>
    <w:rsid w:val="005257C9"/>
    <w:rsid w:val="00533053"/>
    <w:rsid w:val="0053750B"/>
    <w:rsid w:val="00537DA3"/>
    <w:rsid w:val="00552E85"/>
    <w:rsid w:val="00557C0B"/>
    <w:rsid w:val="00560D01"/>
    <w:rsid w:val="0056193F"/>
    <w:rsid w:val="00561DCA"/>
    <w:rsid w:val="005630A6"/>
    <w:rsid w:val="00564555"/>
    <w:rsid w:val="005662FA"/>
    <w:rsid w:val="00573712"/>
    <w:rsid w:val="00576666"/>
    <w:rsid w:val="00577F72"/>
    <w:rsid w:val="0058163B"/>
    <w:rsid w:val="005851D8"/>
    <w:rsid w:val="0058715E"/>
    <w:rsid w:val="00595432"/>
    <w:rsid w:val="00596E1C"/>
    <w:rsid w:val="005B31D4"/>
    <w:rsid w:val="005B47B5"/>
    <w:rsid w:val="005C0019"/>
    <w:rsid w:val="005C196A"/>
    <w:rsid w:val="005C34FB"/>
    <w:rsid w:val="005C74C7"/>
    <w:rsid w:val="005D6477"/>
    <w:rsid w:val="005D6F70"/>
    <w:rsid w:val="005D731B"/>
    <w:rsid w:val="005D7B12"/>
    <w:rsid w:val="005E0404"/>
    <w:rsid w:val="005E5CE9"/>
    <w:rsid w:val="005F0B44"/>
    <w:rsid w:val="005F2E7E"/>
    <w:rsid w:val="005F357F"/>
    <w:rsid w:val="005F4236"/>
    <w:rsid w:val="005F7321"/>
    <w:rsid w:val="006002E6"/>
    <w:rsid w:val="006009EF"/>
    <w:rsid w:val="00601613"/>
    <w:rsid w:val="006018ED"/>
    <w:rsid w:val="0060636F"/>
    <w:rsid w:val="006263B5"/>
    <w:rsid w:val="006273DA"/>
    <w:rsid w:val="0063438A"/>
    <w:rsid w:val="00636120"/>
    <w:rsid w:val="006364A8"/>
    <w:rsid w:val="00637CBE"/>
    <w:rsid w:val="006410FC"/>
    <w:rsid w:val="00641388"/>
    <w:rsid w:val="00641DA4"/>
    <w:rsid w:val="006433EA"/>
    <w:rsid w:val="00645832"/>
    <w:rsid w:val="006476A7"/>
    <w:rsid w:val="0065004D"/>
    <w:rsid w:val="00650A23"/>
    <w:rsid w:val="00656AC0"/>
    <w:rsid w:val="00660685"/>
    <w:rsid w:val="0066283F"/>
    <w:rsid w:val="00663AE9"/>
    <w:rsid w:val="006649AD"/>
    <w:rsid w:val="00666F98"/>
    <w:rsid w:val="00671301"/>
    <w:rsid w:val="0067646F"/>
    <w:rsid w:val="0068481F"/>
    <w:rsid w:val="006872A1"/>
    <w:rsid w:val="00692406"/>
    <w:rsid w:val="00692856"/>
    <w:rsid w:val="00692CB4"/>
    <w:rsid w:val="006A012E"/>
    <w:rsid w:val="006A27D4"/>
    <w:rsid w:val="006A281A"/>
    <w:rsid w:val="006A2A86"/>
    <w:rsid w:val="006A5641"/>
    <w:rsid w:val="006A70EC"/>
    <w:rsid w:val="006B05B3"/>
    <w:rsid w:val="006B12F5"/>
    <w:rsid w:val="006B192E"/>
    <w:rsid w:val="006B22A6"/>
    <w:rsid w:val="006B5A12"/>
    <w:rsid w:val="006B5FCF"/>
    <w:rsid w:val="006B702B"/>
    <w:rsid w:val="006C32B7"/>
    <w:rsid w:val="006C6C34"/>
    <w:rsid w:val="006C7CD9"/>
    <w:rsid w:val="006C7DE8"/>
    <w:rsid w:val="006D6179"/>
    <w:rsid w:val="006E4983"/>
    <w:rsid w:val="006E61A3"/>
    <w:rsid w:val="006F3A4B"/>
    <w:rsid w:val="006F7BBF"/>
    <w:rsid w:val="00700CDA"/>
    <w:rsid w:val="00702D8B"/>
    <w:rsid w:val="00702DFB"/>
    <w:rsid w:val="0070445B"/>
    <w:rsid w:val="00704E29"/>
    <w:rsid w:val="007140CC"/>
    <w:rsid w:val="007142D4"/>
    <w:rsid w:val="0071571A"/>
    <w:rsid w:val="0073118E"/>
    <w:rsid w:val="00733902"/>
    <w:rsid w:val="00734D6D"/>
    <w:rsid w:val="00737C66"/>
    <w:rsid w:val="00737D06"/>
    <w:rsid w:val="00741ADB"/>
    <w:rsid w:val="00755A89"/>
    <w:rsid w:val="007572B4"/>
    <w:rsid w:val="00757574"/>
    <w:rsid w:val="00757B4E"/>
    <w:rsid w:val="007605B7"/>
    <w:rsid w:val="00764678"/>
    <w:rsid w:val="00771A82"/>
    <w:rsid w:val="00772C5B"/>
    <w:rsid w:val="00784240"/>
    <w:rsid w:val="0078486C"/>
    <w:rsid w:val="007910A0"/>
    <w:rsid w:val="00795F27"/>
    <w:rsid w:val="007A05B4"/>
    <w:rsid w:val="007A2DFB"/>
    <w:rsid w:val="007A50AE"/>
    <w:rsid w:val="007A5D52"/>
    <w:rsid w:val="007B3851"/>
    <w:rsid w:val="007C2211"/>
    <w:rsid w:val="007C3EA4"/>
    <w:rsid w:val="007C491F"/>
    <w:rsid w:val="007C54E7"/>
    <w:rsid w:val="007E1883"/>
    <w:rsid w:val="007E2CBB"/>
    <w:rsid w:val="007E55A1"/>
    <w:rsid w:val="007F38C0"/>
    <w:rsid w:val="00802EC8"/>
    <w:rsid w:val="0080489A"/>
    <w:rsid w:val="008105D6"/>
    <w:rsid w:val="00814139"/>
    <w:rsid w:val="00817C87"/>
    <w:rsid w:val="00817D4F"/>
    <w:rsid w:val="00821F02"/>
    <w:rsid w:val="00823047"/>
    <w:rsid w:val="008277DF"/>
    <w:rsid w:val="00832117"/>
    <w:rsid w:val="008412D8"/>
    <w:rsid w:val="00841608"/>
    <w:rsid w:val="00841F4F"/>
    <w:rsid w:val="00843B92"/>
    <w:rsid w:val="00845E22"/>
    <w:rsid w:val="00846B8B"/>
    <w:rsid w:val="008476CA"/>
    <w:rsid w:val="00854421"/>
    <w:rsid w:val="00871F2B"/>
    <w:rsid w:val="008738A8"/>
    <w:rsid w:val="00877638"/>
    <w:rsid w:val="008805E0"/>
    <w:rsid w:val="00881458"/>
    <w:rsid w:val="00884115"/>
    <w:rsid w:val="0088758D"/>
    <w:rsid w:val="00887E3F"/>
    <w:rsid w:val="00892E52"/>
    <w:rsid w:val="00893E9E"/>
    <w:rsid w:val="008A0BEA"/>
    <w:rsid w:val="008A2701"/>
    <w:rsid w:val="008A650F"/>
    <w:rsid w:val="008A652C"/>
    <w:rsid w:val="008B1D98"/>
    <w:rsid w:val="008B2EBA"/>
    <w:rsid w:val="008B4213"/>
    <w:rsid w:val="008B795A"/>
    <w:rsid w:val="008C1932"/>
    <w:rsid w:val="008C5231"/>
    <w:rsid w:val="008C6927"/>
    <w:rsid w:val="008D4095"/>
    <w:rsid w:val="008D6356"/>
    <w:rsid w:val="008D6C7C"/>
    <w:rsid w:val="008D7C6F"/>
    <w:rsid w:val="008E1811"/>
    <w:rsid w:val="008E2C86"/>
    <w:rsid w:val="008E30CB"/>
    <w:rsid w:val="008E7418"/>
    <w:rsid w:val="008F4634"/>
    <w:rsid w:val="008F68C5"/>
    <w:rsid w:val="008F7F6B"/>
    <w:rsid w:val="0090265E"/>
    <w:rsid w:val="00905084"/>
    <w:rsid w:val="00911D43"/>
    <w:rsid w:val="0091453A"/>
    <w:rsid w:val="00915906"/>
    <w:rsid w:val="009217FF"/>
    <w:rsid w:val="00921A42"/>
    <w:rsid w:val="00925C4A"/>
    <w:rsid w:val="00926FFF"/>
    <w:rsid w:val="009366D1"/>
    <w:rsid w:val="009372B7"/>
    <w:rsid w:val="00951CF3"/>
    <w:rsid w:val="009523C0"/>
    <w:rsid w:val="00960AC8"/>
    <w:rsid w:val="00971C6B"/>
    <w:rsid w:val="00972067"/>
    <w:rsid w:val="0097362A"/>
    <w:rsid w:val="0097376B"/>
    <w:rsid w:val="0097453F"/>
    <w:rsid w:val="00975877"/>
    <w:rsid w:val="009810D5"/>
    <w:rsid w:val="009844D0"/>
    <w:rsid w:val="0098698E"/>
    <w:rsid w:val="00991791"/>
    <w:rsid w:val="009926FF"/>
    <w:rsid w:val="009A32CF"/>
    <w:rsid w:val="009A3C34"/>
    <w:rsid w:val="009A4BAF"/>
    <w:rsid w:val="009B42CB"/>
    <w:rsid w:val="009B6BCD"/>
    <w:rsid w:val="009B768E"/>
    <w:rsid w:val="009C02EC"/>
    <w:rsid w:val="009C08AF"/>
    <w:rsid w:val="009C6267"/>
    <w:rsid w:val="009D13CE"/>
    <w:rsid w:val="009D46FC"/>
    <w:rsid w:val="009D617F"/>
    <w:rsid w:val="009D63A4"/>
    <w:rsid w:val="009E45AA"/>
    <w:rsid w:val="009E4904"/>
    <w:rsid w:val="009F2E3B"/>
    <w:rsid w:val="00A01490"/>
    <w:rsid w:val="00A028B4"/>
    <w:rsid w:val="00A04048"/>
    <w:rsid w:val="00A05EDC"/>
    <w:rsid w:val="00A1329A"/>
    <w:rsid w:val="00A14EE2"/>
    <w:rsid w:val="00A21591"/>
    <w:rsid w:val="00A235A9"/>
    <w:rsid w:val="00A32DE0"/>
    <w:rsid w:val="00A365B6"/>
    <w:rsid w:val="00A405C1"/>
    <w:rsid w:val="00A52C74"/>
    <w:rsid w:val="00A57AB5"/>
    <w:rsid w:val="00A619D7"/>
    <w:rsid w:val="00A640F3"/>
    <w:rsid w:val="00A652F5"/>
    <w:rsid w:val="00A668C6"/>
    <w:rsid w:val="00A66A0D"/>
    <w:rsid w:val="00A67700"/>
    <w:rsid w:val="00A72733"/>
    <w:rsid w:val="00A75E44"/>
    <w:rsid w:val="00A80D0E"/>
    <w:rsid w:val="00A86B6E"/>
    <w:rsid w:val="00A86E77"/>
    <w:rsid w:val="00A91EE5"/>
    <w:rsid w:val="00A922FB"/>
    <w:rsid w:val="00A93C50"/>
    <w:rsid w:val="00A955CE"/>
    <w:rsid w:val="00A96B59"/>
    <w:rsid w:val="00AA02E7"/>
    <w:rsid w:val="00AA0A9E"/>
    <w:rsid w:val="00AA1416"/>
    <w:rsid w:val="00AA467C"/>
    <w:rsid w:val="00AB0570"/>
    <w:rsid w:val="00AB38C4"/>
    <w:rsid w:val="00AB48EA"/>
    <w:rsid w:val="00AB59B9"/>
    <w:rsid w:val="00AC14A8"/>
    <w:rsid w:val="00AC684B"/>
    <w:rsid w:val="00AD0CFF"/>
    <w:rsid w:val="00AD5D9B"/>
    <w:rsid w:val="00AE0D9E"/>
    <w:rsid w:val="00AF3BA2"/>
    <w:rsid w:val="00AF7C5B"/>
    <w:rsid w:val="00B04667"/>
    <w:rsid w:val="00B11767"/>
    <w:rsid w:val="00B20D30"/>
    <w:rsid w:val="00B21869"/>
    <w:rsid w:val="00B23389"/>
    <w:rsid w:val="00B40724"/>
    <w:rsid w:val="00B40890"/>
    <w:rsid w:val="00B46B5C"/>
    <w:rsid w:val="00B4786B"/>
    <w:rsid w:val="00B5086C"/>
    <w:rsid w:val="00B51E92"/>
    <w:rsid w:val="00B52D7C"/>
    <w:rsid w:val="00B55799"/>
    <w:rsid w:val="00B564C1"/>
    <w:rsid w:val="00B65951"/>
    <w:rsid w:val="00B70207"/>
    <w:rsid w:val="00B73CC0"/>
    <w:rsid w:val="00B83068"/>
    <w:rsid w:val="00B843B5"/>
    <w:rsid w:val="00B8528B"/>
    <w:rsid w:val="00B9088D"/>
    <w:rsid w:val="00B97AA2"/>
    <w:rsid w:val="00BA096D"/>
    <w:rsid w:val="00BA380A"/>
    <w:rsid w:val="00BA4AE5"/>
    <w:rsid w:val="00BA783E"/>
    <w:rsid w:val="00BA7E5C"/>
    <w:rsid w:val="00BB5969"/>
    <w:rsid w:val="00BB6D14"/>
    <w:rsid w:val="00BC5953"/>
    <w:rsid w:val="00BC6979"/>
    <w:rsid w:val="00BD0BC8"/>
    <w:rsid w:val="00BD597C"/>
    <w:rsid w:val="00BD75CB"/>
    <w:rsid w:val="00BE1A7A"/>
    <w:rsid w:val="00BE75CC"/>
    <w:rsid w:val="00BE7B36"/>
    <w:rsid w:val="00BF09A3"/>
    <w:rsid w:val="00BF182D"/>
    <w:rsid w:val="00C1086D"/>
    <w:rsid w:val="00C16F56"/>
    <w:rsid w:val="00C2171A"/>
    <w:rsid w:val="00C23F98"/>
    <w:rsid w:val="00C31FED"/>
    <w:rsid w:val="00C3354D"/>
    <w:rsid w:val="00C407F4"/>
    <w:rsid w:val="00C40F32"/>
    <w:rsid w:val="00C41B13"/>
    <w:rsid w:val="00C44D5D"/>
    <w:rsid w:val="00C5730D"/>
    <w:rsid w:val="00C57C52"/>
    <w:rsid w:val="00C643D4"/>
    <w:rsid w:val="00C65739"/>
    <w:rsid w:val="00C67DEF"/>
    <w:rsid w:val="00C7277C"/>
    <w:rsid w:val="00C7645B"/>
    <w:rsid w:val="00C8299C"/>
    <w:rsid w:val="00C83F7F"/>
    <w:rsid w:val="00C86373"/>
    <w:rsid w:val="00C87077"/>
    <w:rsid w:val="00C925E3"/>
    <w:rsid w:val="00C936C5"/>
    <w:rsid w:val="00C961EC"/>
    <w:rsid w:val="00CA1B9E"/>
    <w:rsid w:val="00CA2588"/>
    <w:rsid w:val="00CA2BBE"/>
    <w:rsid w:val="00CB088A"/>
    <w:rsid w:val="00CB3C05"/>
    <w:rsid w:val="00CC5D68"/>
    <w:rsid w:val="00CC6EFC"/>
    <w:rsid w:val="00CC7DEA"/>
    <w:rsid w:val="00CD06EE"/>
    <w:rsid w:val="00CD4AA6"/>
    <w:rsid w:val="00CD558F"/>
    <w:rsid w:val="00CE18D7"/>
    <w:rsid w:val="00CE195F"/>
    <w:rsid w:val="00CE700E"/>
    <w:rsid w:val="00CF1F6A"/>
    <w:rsid w:val="00CF4675"/>
    <w:rsid w:val="00CF66A4"/>
    <w:rsid w:val="00CF6DA0"/>
    <w:rsid w:val="00CF763A"/>
    <w:rsid w:val="00D01522"/>
    <w:rsid w:val="00D112F3"/>
    <w:rsid w:val="00D1173E"/>
    <w:rsid w:val="00D15E21"/>
    <w:rsid w:val="00D15FE2"/>
    <w:rsid w:val="00D23B1B"/>
    <w:rsid w:val="00D24DEC"/>
    <w:rsid w:val="00D26555"/>
    <w:rsid w:val="00D302AA"/>
    <w:rsid w:val="00D34F82"/>
    <w:rsid w:val="00D40AE7"/>
    <w:rsid w:val="00D434A0"/>
    <w:rsid w:val="00D5262B"/>
    <w:rsid w:val="00D54B41"/>
    <w:rsid w:val="00D54D99"/>
    <w:rsid w:val="00D5606A"/>
    <w:rsid w:val="00D575A1"/>
    <w:rsid w:val="00D6013A"/>
    <w:rsid w:val="00D67AF5"/>
    <w:rsid w:val="00D72E7F"/>
    <w:rsid w:val="00D755C6"/>
    <w:rsid w:val="00D77060"/>
    <w:rsid w:val="00D80590"/>
    <w:rsid w:val="00D82FDC"/>
    <w:rsid w:val="00D87561"/>
    <w:rsid w:val="00D905D0"/>
    <w:rsid w:val="00D91C55"/>
    <w:rsid w:val="00D92FD8"/>
    <w:rsid w:val="00D95DFE"/>
    <w:rsid w:val="00D96410"/>
    <w:rsid w:val="00DA029F"/>
    <w:rsid w:val="00DA50FA"/>
    <w:rsid w:val="00DA7210"/>
    <w:rsid w:val="00DB0A6C"/>
    <w:rsid w:val="00DB2301"/>
    <w:rsid w:val="00DC107A"/>
    <w:rsid w:val="00DC4335"/>
    <w:rsid w:val="00DC49A3"/>
    <w:rsid w:val="00DD4D32"/>
    <w:rsid w:val="00DD676F"/>
    <w:rsid w:val="00DE1D6F"/>
    <w:rsid w:val="00DE255C"/>
    <w:rsid w:val="00DE639C"/>
    <w:rsid w:val="00DF0BD0"/>
    <w:rsid w:val="00DF158F"/>
    <w:rsid w:val="00DF25B8"/>
    <w:rsid w:val="00DF5CE1"/>
    <w:rsid w:val="00DF6812"/>
    <w:rsid w:val="00E00B11"/>
    <w:rsid w:val="00E12A3B"/>
    <w:rsid w:val="00E130EE"/>
    <w:rsid w:val="00E13706"/>
    <w:rsid w:val="00E15736"/>
    <w:rsid w:val="00E167FB"/>
    <w:rsid w:val="00E2155F"/>
    <w:rsid w:val="00E37413"/>
    <w:rsid w:val="00E40F0C"/>
    <w:rsid w:val="00E41381"/>
    <w:rsid w:val="00E43DD2"/>
    <w:rsid w:val="00E54E0B"/>
    <w:rsid w:val="00E5736F"/>
    <w:rsid w:val="00E57F73"/>
    <w:rsid w:val="00E6018B"/>
    <w:rsid w:val="00E62E1F"/>
    <w:rsid w:val="00E644B5"/>
    <w:rsid w:val="00E65B2E"/>
    <w:rsid w:val="00E65C92"/>
    <w:rsid w:val="00E65EB8"/>
    <w:rsid w:val="00E70B75"/>
    <w:rsid w:val="00E71E7A"/>
    <w:rsid w:val="00E733BF"/>
    <w:rsid w:val="00E73F00"/>
    <w:rsid w:val="00E7777C"/>
    <w:rsid w:val="00E874E8"/>
    <w:rsid w:val="00E91B01"/>
    <w:rsid w:val="00E94C8C"/>
    <w:rsid w:val="00E9625D"/>
    <w:rsid w:val="00E97833"/>
    <w:rsid w:val="00E97A07"/>
    <w:rsid w:val="00EA1FF6"/>
    <w:rsid w:val="00EA376F"/>
    <w:rsid w:val="00EA7EAC"/>
    <w:rsid w:val="00EB0B93"/>
    <w:rsid w:val="00EB17B9"/>
    <w:rsid w:val="00EC5408"/>
    <w:rsid w:val="00ED2ABD"/>
    <w:rsid w:val="00EE0137"/>
    <w:rsid w:val="00EE2169"/>
    <w:rsid w:val="00EE349F"/>
    <w:rsid w:val="00EE4085"/>
    <w:rsid w:val="00EF0561"/>
    <w:rsid w:val="00EF1F3D"/>
    <w:rsid w:val="00EF2985"/>
    <w:rsid w:val="00EF359B"/>
    <w:rsid w:val="00EF3C29"/>
    <w:rsid w:val="00EF75B4"/>
    <w:rsid w:val="00F0357D"/>
    <w:rsid w:val="00F11B95"/>
    <w:rsid w:val="00F14128"/>
    <w:rsid w:val="00F15BFD"/>
    <w:rsid w:val="00F178F0"/>
    <w:rsid w:val="00F2167E"/>
    <w:rsid w:val="00F21E44"/>
    <w:rsid w:val="00F225FD"/>
    <w:rsid w:val="00F303B7"/>
    <w:rsid w:val="00F3232C"/>
    <w:rsid w:val="00F35220"/>
    <w:rsid w:val="00F35876"/>
    <w:rsid w:val="00F35980"/>
    <w:rsid w:val="00F41212"/>
    <w:rsid w:val="00F42B9E"/>
    <w:rsid w:val="00F5433B"/>
    <w:rsid w:val="00F5442A"/>
    <w:rsid w:val="00F64998"/>
    <w:rsid w:val="00F66C1E"/>
    <w:rsid w:val="00F714B8"/>
    <w:rsid w:val="00F723BD"/>
    <w:rsid w:val="00F73F0A"/>
    <w:rsid w:val="00F74684"/>
    <w:rsid w:val="00F76090"/>
    <w:rsid w:val="00F76749"/>
    <w:rsid w:val="00F76D82"/>
    <w:rsid w:val="00F83CF0"/>
    <w:rsid w:val="00F8689D"/>
    <w:rsid w:val="00F91D6F"/>
    <w:rsid w:val="00F955EF"/>
    <w:rsid w:val="00F95603"/>
    <w:rsid w:val="00FA4FBF"/>
    <w:rsid w:val="00FA5C03"/>
    <w:rsid w:val="00FA6A44"/>
    <w:rsid w:val="00FB2381"/>
    <w:rsid w:val="00FB5672"/>
    <w:rsid w:val="00FC7344"/>
    <w:rsid w:val="00FD0F8C"/>
    <w:rsid w:val="00FE0A94"/>
    <w:rsid w:val="00FE1654"/>
    <w:rsid w:val="00FE3EA8"/>
    <w:rsid w:val="00FF2B7E"/>
    <w:rsid w:val="00FF612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8E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3726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8</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102</cp:revision>
  <cp:lastPrinted>2018-06-07T22:31:00Z</cp:lastPrinted>
  <dcterms:created xsi:type="dcterms:W3CDTF">2020-09-21T04:10:00Z</dcterms:created>
  <dcterms:modified xsi:type="dcterms:W3CDTF">2020-09-28T21:01:00Z</dcterms:modified>
</cp:coreProperties>
</file>